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1B" w:rsidRDefault="0070631B" w:rsidP="0070631B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>Министерство сельского хозяйства Российской Федерации</w:t>
      </w:r>
    </w:p>
    <w:p w:rsidR="0070631B" w:rsidRDefault="0070631B" w:rsidP="0070631B">
      <w:pPr>
        <w:pStyle w:val="a6"/>
        <w:jc w:val="both"/>
        <w:rPr>
          <w:szCs w:val="28"/>
        </w:rPr>
      </w:pPr>
    </w:p>
    <w:p w:rsidR="0070631B" w:rsidRDefault="0070631B" w:rsidP="00706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специалистов </w:t>
      </w:r>
    </w:p>
    <w:p w:rsidR="0070631B" w:rsidRDefault="0070631B" w:rsidP="00706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70631B" w:rsidRDefault="0070631B" w:rsidP="0070631B">
      <w:pPr>
        <w:jc w:val="both"/>
        <w:rPr>
          <w:b/>
          <w:bCs/>
          <w:sz w:val="28"/>
          <w:szCs w:val="28"/>
        </w:rPr>
      </w:pPr>
    </w:p>
    <w:p w:rsidR="0070631B" w:rsidRP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pStyle w:val="a8"/>
        <w:ind w:left="708" w:hanging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Кафедра «Передовые технологии в АПК»</w:t>
      </w: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i w:val="0"/>
          <w:sz w:val="28"/>
          <w:szCs w:val="28"/>
        </w:rPr>
        <w:t>М</w:t>
      </w:r>
      <w:proofErr w:type="spellEnd"/>
      <w:proofErr w:type="gramEnd"/>
      <w:r>
        <w:rPr>
          <w:b/>
          <w:i w:val="0"/>
          <w:sz w:val="28"/>
          <w:szCs w:val="28"/>
        </w:rPr>
        <w:t xml:space="preserve"> А</w:t>
      </w:r>
    </w:p>
    <w:p w:rsidR="0070631B" w:rsidRDefault="0070631B" w:rsidP="0070631B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повышения квалификации  специалистов комитета ветеринарии </w:t>
      </w:r>
    </w:p>
    <w:p w:rsidR="0070631B" w:rsidRDefault="0070631B" w:rsidP="0070631B">
      <w:pPr>
        <w:pStyle w:val="a8"/>
        <w:jc w:val="center"/>
        <w:rPr>
          <w:b/>
          <w:bCs/>
          <w:szCs w:val="28"/>
        </w:rPr>
      </w:pPr>
    </w:p>
    <w:p w:rsidR="0070631B" w:rsidRDefault="0070631B" w:rsidP="0070631B">
      <w:pPr>
        <w:pStyle w:val="a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«ОСУЩЕСТВЛЕНИЕ ГОСУДАРСТВЕННОГО  ВЕТЕРИНАРНОГО НАДЗОРА В НОВГОРОДСКОЙ ОБЛАСТИ»</w:t>
      </w: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pStyle w:val="a8"/>
        <w:ind w:left="708"/>
        <w:rPr>
          <w:b/>
          <w:szCs w:val="28"/>
        </w:rPr>
      </w:pPr>
    </w:p>
    <w:p w:rsidR="0070631B" w:rsidRDefault="0070631B" w:rsidP="0070631B">
      <w:pPr>
        <w:pStyle w:val="a8"/>
        <w:ind w:left="708"/>
        <w:rPr>
          <w:b/>
          <w:szCs w:val="28"/>
        </w:rPr>
      </w:pPr>
    </w:p>
    <w:p w:rsidR="0070631B" w:rsidRDefault="0070631B" w:rsidP="0070631B">
      <w:pPr>
        <w:pStyle w:val="a8"/>
        <w:ind w:left="708"/>
        <w:rPr>
          <w:b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Великий Новгород</w:t>
      </w:r>
    </w:p>
    <w:p w:rsidR="0070631B" w:rsidRDefault="0070631B" w:rsidP="007063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6D2E77" w:rsidRDefault="006D2E77" w:rsidP="006D2E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УДК 619:614.3(073)</w:t>
      </w:r>
    </w:p>
    <w:p w:rsidR="006D2E77" w:rsidRDefault="006D2E77" w:rsidP="006D2E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ББК 48.172</w:t>
      </w:r>
    </w:p>
    <w:p w:rsidR="0070631B" w:rsidRDefault="0070631B" w:rsidP="0070631B">
      <w:pPr>
        <w:jc w:val="both"/>
        <w:rPr>
          <w:b/>
          <w:bCs/>
          <w:sz w:val="28"/>
          <w:szCs w:val="28"/>
        </w:rPr>
      </w:pPr>
    </w:p>
    <w:p w:rsidR="0070631B" w:rsidRDefault="0070631B" w:rsidP="0070631B">
      <w:pPr>
        <w:jc w:val="both"/>
        <w:rPr>
          <w:b/>
          <w:bCs/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Б.В. Дубинин,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-х.н</w:t>
      </w:r>
      <w:proofErr w:type="spellEnd"/>
      <w:r>
        <w:rPr>
          <w:sz w:val="28"/>
          <w:szCs w:val="28"/>
        </w:rPr>
        <w:t xml:space="preserve">., доцент,  Н.В. Хабарова, </w:t>
      </w:r>
      <w:proofErr w:type="spellStart"/>
      <w:r>
        <w:rPr>
          <w:sz w:val="28"/>
          <w:szCs w:val="28"/>
        </w:rPr>
        <w:t>к.с-х.н</w:t>
      </w:r>
      <w:proofErr w:type="spellEnd"/>
      <w:r>
        <w:rPr>
          <w:sz w:val="28"/>
          <w:szCs w:val="28"/>
        </w:rPr>
        <w:t>., доцент, Т.Н. Георгиева,</w:t>
      </w:r>
      <w:r>
        <w:rPr>
          <w:bCs/>
          <w:sz w:val="28"/>
          <w:szCs w:val="28"/>
        </w:rPr>
        <w:t xml:space="preserve"> А.И. Козин, В.В. Клыков, </w:t>
      </w:r>
      <w:proofErr w:type="spellStart"/>
      <w:r>
        <w:rPr>
          <w:bCs/>
          <w:sz w:val="28"/>
          <w:szCs w:val="28"/>
        </w:rPr>
        <w:t>Малетина</w:t>
      </w:r>
      <w:proofErr w:type="spellEnd"/>
      <w:r>
        <w:rPr>
          <w:bCs/>
          <w:sz w:val="28"/>
          <w:szCs w:val="28"/>
        </w:rPr>
        <w:t xml:space="preserve"> О.Е.</w:t>
      </w: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pStyle w:val="a4"/>
        <w:tabs>
          <w:tab w:val="left" w:pos="708"/>
        </w:tabs>
        <w:jc w:val="both"/>
        <w:rPr>
          <w:szCs w:val="28"/>
        </w:rPr>
      </w:pPr>
    </w:p>
    <w:p w:rsidR="0070631B" w:rsidRDefault="0070631B" w:rsidP="0070631B">
      <w:pPr>
        <w:pStyle w:val="a4"/>
        <w:tabs>
          <w:tab w:val="left" w:pos="708"/>
        </w:tabs>
        <w:jc w:val="both"/>
        <w:rPr>
          <w:szCs w:val="28"/>
        </w:rPr>
      </w:pPr>
    </w:p>
    <w:p w:rsidR="0070631B" w:rsidRDefault="0070631B" w:rsidP="0070631B">
      <w:pPr>
        <w:pStyle w:val="a4"/>
        <w:tabs>
          <w:tab w:val="left" w:pos="708"/>
        </w:tabs>
        <w:jc w:val="both"/>
        <w:rPr>
          <w:szCs w:val="28"/>
        </w:rPr>
      </w:pPr>
    </w:p>
    <w:p w:rsidR="0070631B" w:rsidRDefault="0070631B" w:rsidP="0070631B">
      <w:pPr>
        <w:pStyle w:val="a4"/>
        <w:tabs>
          <w:tab w:val="left" w:pos="708"/>
        </w:tabs>
        <w:jc w:val="both"/>
        <w:rPr>
          <w:szCs w:val="28"/>
        </w:rPr>
      </w:pPr>
    </w:p>
    <w:p w:rsidR="0070631B" w:rsidRDefault="0070631B" w:rsidP="0070631B">
      <w:pPr>
        <w:pStyle w:val="a4"/>
        <w:tabs>
          <w:tab w:val="left" w:pos="708"/>
        </w:tabs>
        <w:jc w:val="both"/>
        <w:rPr>
          <w:szCs w:val="28"/>
        </w:rPr>
      </w:pPr>
    </w:p>
    <w:p w:rsidR="0070631B" w:rsidRDefault="0070631B" w:rsidP="0070631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П-78</w:t>
      </w:r>
      <w:r>
        <w:rPr>
          <w:b/>
          <w:sz w:val="28"/>
          <w:szCs w:val="28"/>
        </w:rPr>
        <w:t xml:space="preserve"> </w:t>
      </w:r>
    </w:p>
    <w:p w:rsidR="0070631B" w:rsidRDefault="0070631B" w:rsidP="0070631B">
      <w:pPr>
        <w:jc w:val="both"/>
        <w:rPr>
          <w:b/>
          <w:sz w:val="28"/>
          <w:szCs w:val="28"/>
        </w:rPr>
      </w:pPr>
    </w:p>
    <w:p w:rsidR="0070631B" w:rsidRDefault="0070631B" w:rsidP="0070631B">
      <w:pPr>
        <w:pStyle w:val="a8"/>
        <w:rPr>
          <w:b/>
          <w:bCs/>
          <w:szCs w:val="28"/>
        </w:rPr>
      </w:pPr>
      <w:r w:rsidRPr="0070631B">
        <w:rPr>
          <w:b/>
          <w:bCs/>
          <w:szCs w:val="28"/>
        </w:rPr>
        <w:t>«</w:t>
      </w:r>
      <w:r w:rsidRPr="0070631B">
        <w:rPr>
          <w:b/>
          <w:bCs/>
          <w:sz w:val="24"/>
          <w:szCs w:val="24"/>
        </w:rPr>
        <w:t>ОСУЩЕСТВЛЕНИЕ ГОСУДАРСТВЕННОГО  ВЕТЕРИНАРНОГО НАДЗОРА В НОВГОРОДСКОЙ ОБЛАСТИ</w:t>
      </w:r>
      <w:r w:rsidRPr="007063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/ Сост. Б.В. Дубинин,  Н.В. Хабарова, Т.Н. Георгиева, А.И. Козин, В.В. Клыков, О.Е. </w:t>
      </w:r>
      <w:proofErr w:type="spellStart"/>
      <w:r>
        <w:rPr>
          <w:b/>
          <w:bCs/>
          <w:szCs w:val="28"/>
        </w:rPr>
        <w:t>Малетина</w:t>
      </w:r>
      <w:proofErr w:type="spellEnd"/>
      <w:r>
        <w:rPr>
          <w:b/>
          <w:bCs/>
          <w:szCs w:val="28"/>
        </w:rPr>
        <w:t xml:space="preserve">; ФГБОУ НИППКРКС АПК.- В. Новгород, 2014. </w:t>
      </w:r>
      <w:r w:rsidR="00491AF7">
        <w:rPr>
          <w:b/>
          <w:bCs/>
          <w:szCs w:val="28"/>
        </w:rPr>
        <w:t>19</w:t>
      </w:r>
      <w:r w:rsidRPr="003F07E0">
        <w:rPr>
          <w:b/>
          <w:bCs/>
          <w:szCs w:val="28"/>
        </w:rPr>
        <w:t>с.</w:t>
      </w: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Pr="0070631B" w:rsidRDefault="0070631B" w:rsidP="0070631B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повышения </w:t>
      </w:r>
      <w:proofErr w:type="gramStart"/>
      <w:r>
        <w:rPr>
          <w:sz w:val="28"/>
          <w:szCs w:val="28"/>
        </w:rPr>
        <w:t>квалификации специалистов комитета ветеринарии Новгородской области</w:t>
      </w:r>
      <w:proofErr w:type="gramEnd"/>
      <w:r w:rsidR="00DB1C9F">
        <w:rPr>
          <w:sz w:val="28"/>
          <w:szCs w:val="28"/>
        </w:rPr>
        <w:t xml:space="preserve">. </w:t>
      </w:r>
      <w:r w:rsidR="00DB1C9F" w:rsidRPr="00DB1C9F">
        <w:rPr>
          <w:b/>
          <w:sz w:val="28"/>
          <w:szCs w:val="28"/>
        </w:rPr>
        <w:t>Объем – 72 часа</w:t>
      </w: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pStyle w:val="21"/>
        <w:spacing w:line="240" w:lineRule="auto"/>
        <w:ind w:firstLine="0"/>
        <w:rPr>
          <w:szCs w:val="28"/>
        </w:rPr>
      </w:pPr>
    </w:p>
    <w:p w:rsidR="0070631B" w:rsidRDefault="0070631B" w:rsidP="0070631B">
      <w:pPr>
        <w:pStyle w:val="21"/>
        <w:spacing w:line="240" w:lineRule="auto"/>
        <w:ind w:firstLine="0"/>
        <w:rPr>
          <w:szCs w:val="28"/>
        </w:rPr>
      </w:pPr>
    </w:p>
    <w:p w:rsidR="0070631B" w:rsidRDefault="0070631B" w:rsidP="0070631B">
      <w:pPr>
        <w:pStyle w:val="21"/>
        <w:spacing w:line="240" w:lineRule="auto"/>
        <w:ind w:firstLine="0"/>
        <w:rPr>
          <w:szCs w:val="28"/>
        </w:rPr>
      </w:pPr>
    </w:p>
    <w:p w:rsidR="0070631B" w:rsidRDefault="0070631B" w:rsidP="0070631B">
      <w:pPr>
        <w:pStyle w:val="21"/>
        <w:spacing w:line="240" w:lineRule="auto"/>
        <w:ind w:firstLine="0"/>
        <w:rPr>
          <w:szCs w:val="28"/>
        </w:rPr>
      </w:pPr>
    </w:p>
    <w:p w:rsidR="0070631B" w:rsidRDefault="0070631B" w:rsidP="0070631B">
      <w:pPr>
        <w:pStyle w:val="21"/>
        <w:spacing w:line="240" w:lineRule="auto"/>
        <w:ind w:firstLine="0"/>
        <w:rPr>
          <w:szCs w:val="28"/>
        </w:rPr>
      </w:pPr>
    </w:p>
    <w:p w:rsidR="0070631B" w:rsidRDefault="0070631B" w:rsidP="0070631B">
      <w:pPr>
        <w:pStyle w:val="21"/>
        <w:spacing w:line="240" w:lineRule="auto"/>
        <w:ind w:firstLine="0"/>
        <w:rPr>
          <w:szCs w:val="28"/>
        </w:rPr>
      </w:pPr>
    </w:p>
    <w:p w:rsidR="0070631B" w:rsidRDefault="0070631B" w:rsidP="0070631B">
      <w:pPr>
        <w:pStyle w:val="21"/>
        <w:spacing w:line="240" w:lineRule="auto"/>
        <w:ind w:firstLine="0"/>
        <w:rPr>
          <w:szCs w:val="28"/>
        </w:rPr>
      </w:pPr>
    </w:p>
    <w:p w:rsidR="0070631B" w:rsidRDefault="0070631B" w:rsidP="0070631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Программа рассмотрена и утверждена на заседании кафедры «Передовы</w:t>
      </w:r>
      <w:r w:rsidR="003F07E0">
        <w:rPr>
          <w:sz w:val="24"/>
          <w:szCs w:val="24"/>
        </w:rPr>
        <w:t>е</w:t>
      </w:r>
      <w:r>
        <w:rPr>
          <w:sz w:val="24"/>
          <w:szCs w:val="24"/>
        </w:rPr>
        <w:t xml:space="preserve"> технологи</w:t>
      </w:r>
      <w:r w:rsidR="00491AF7">
        <w:rPr>
          <w:sz w:val="24"/>
          <w:szCs w:val="24"/>
        </w:rPr>
        <w:t>и</w:t>
      </w:r>
      <w:r>
        <w:rPr>
          <w:sz w:val="24"/>
          <w:szCs w:val="24"/>
        </w:rPr>
        <w:t xml:space="preserve"> в АПК» протокол № 1 от </w:t>
      </w:r>
      <w:r w:rsidR="0072165A">
        <w:rPr>
          <w:sz w:val="24"/>
          <w:szCs w:val="24"/>
        </w:rPr>
        <w:t>24</w:t>
      </w:r>
      <w:r>
        <w:rPr>
          <w:sz w:val="24"/>
          <w:szCs w:val="24"/>
        </w:rPr>
        <w:t>.01.2014 г.</w:t>
      </w:r>
    </w:p>
    <w:p w:rsidR="0070631B" w:rsidRDefault="0070631B" w:rsidP="0070631B">
      <w:pPr>
        <w:jc w:val="both"/>
        <w:rPr>
          <w:sz w:val="28"/>
          <w:szCs w:val="28"/>
          <w:u w:val="single"/>
        </w:rPr>
      </w:pPr>
    </w:p>
    <w:p w:rsidR="0070631B" w:rsidRDefault="0070631B" w:rsidP="007063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Рекомендована</w:t>
      </w:r>
      <w:proofErr w:type="gramEnd"/>
      <w:r>
        <w:rPr>
          <w:sz w:val="24"/>
          <w:szCs w:val="24"/>
        </w:rPr>
        <w:t xml:space="preserve"> к изданию редакционно-издательским советом института протокол № 1 от </w:t>
      </w:r>
      <w:r w:rsidR="0072165A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72165A">
        <w:rPr>
          <w:sz w:val="24"/>
          <w:szCs w:val="24"/>
        </w:rPr>
        <w:t>1</w:t>
      </w:r>
      <w:r>
        <w:rPr>
          <w:sz w:val="24"/>
          <w:szCs w:val="24"/>
        </w:rPr>
        <w:t>.2014г.</w:t>
      </w: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p w:rsidR="0070631B" w:rsidRDefault="0070631B" w:rsidP="0070631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7"/>
        <w:gridCol w:w="4866"/>
      </w:tblGrid>
      <w:tr w:rsidR="0070631B" w:rsidTr="0070631B">
        <w:tc>
          <w:tcPr>
            <w:tcW w:w="4707" w:type="dxa"/>
          </w:tcPr>
          <w:p w:rsidR="0070631B" w:rsidRDefault="00706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6" w:type="dxa"/>
            <w:hideMark/>
          </w:tcPr>
          <w:p w:rsidR="0070631B" w:rsidRDefault="0070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©ФГБОУ «Новгородский институт переподготовки и повышения квалификации руководящих кадров и специалистов агропромышленного комплекса»</w:t>
            </w:r>
          </w:p>
        </w:tc>
      </w:tr>
    </w:tbl>
    <w:p w:rsidR="0070631B" w:rsidRDefault="0070631B" w:rsidP="0070631B">
      <w:pPr>
        <w:pStyle w:val="1"/>
        <w:jc w:val="both"/>
        <w:rPr>
          <w:rStyle w:val="ad"/>
          <w:i w:val="0"/>
        </w:rPr>
      </w:pPr>
    </w:p>
    <w:p w:rsidR="0070631B" w:rsidRDefault="0070631B" w:rsidP="0070631B">
      <w:pPr>
        <w:pStyle w:val="1"/>
        <w:jc w:val="both"/>
        <w:rPr>
          <w:rStyle w:val="ad"/>
          <w:i w:val="0"/>
        </w:rPr>
      </w:pPr>
      <w:r>
        <w:rPr>
          <w:rStyle w:val="ad"/>
          <w:i w:val="0"/>
        </w:rPr>
        <w:t xml:space="preserve">1. Цель реализации программы </w:t>
      </w:r>
    </w:p>
    <w:p w:rsidR="0070631B" w:rsidRDefault="0070631B" w:rsidP="0070631B"/>
    <w:p w:rsidR="0070631B" w:rsidRPr="00491AF7" w:rsidRDefault="0070631B" w:rsidP="0070631B">
      <w:pPr>
        <w:pStyle w:val="1"/>
        <w:jc w:val="both"/>
        <w:rPr>
          <w:rStyle w:val="ad"/>
          <w:b w:val="0"/>
        </w:rPr>
      </w:pPr>
      <w:r>
        <w:rPr>
          <w:rStyle w:val="ad"/>
          <w:b w:val="0"/>
          <w:i w:val="0"/>
        </w:rPr>
        <w:t xml:space="preserve">Цель: </w:t>
      </w:r>
      <w:r w:rsidRPr="00491AF7">
        <w:rPr>
          <w:rStyle w:val="ad"/>
          <w:b w:val="0"/>
        </w:rPr>
        <w:t xml:space="preserve">качественное изменение профессиональных компетенций, необходимых </w:t>
      </w:r>
      <w:proofErr w:type="gramStart"/>
      <w:r w:rsidRPr="00491AF7">
        <w:rPr>
          <w:rStyle w:val="ad"/>
          <w:b w:val="0"/>
        </w:rPr>
        <w:t>для</w:t>
      </w:r>
      <w:proofErr w:type="gramEnd"/>
      <w:r w:rsidRPr="00491AF7">
        <w:rPr>
          <w:rStyle w:val="ad"/>
          <w:b w:val="0"/>
        </w:rPr>
        <w:t xml:space="preserve"> </w:t>
      </w:r>
    </w:p>
    <w:p w:rsidR="0070631B" w:rsidRPr="00491AF7" w:rsidRDefault="0070631B" w:rsidP="0070631B">
      <w:pPr>
        <w:pStyle w:val="1"/>
        <w:jc w:val="both"/>
        <w:rPr>
          <w:rStyle w:val="ad"/>
          <w:b w:val="0"/>
        </w:rPr>
      </w:pPr>
      <w:r w:rsidRPr="00491AF7">
        <w:rPr>
          <w:rStyle w:val="ad"/>
          <w:b w:val="0"/>
        </w:rPr>
        <w:t xml:space="preserve">выполнения  следующих  видов  профессиональной  деятельности  в  рамках  имеющейся квалификации: </w:t>
      </w:r>
    </w:p>
    <w:p w:rsidR="00C94AEC" w:rsidRPr="002F72B1" w:rsidRDefault="00C94AEC" w:rsidP="00C94AEC">
      <w:pPr>
        <w:rPr>
          <w:sz w:val="28"/>
          <w:szCs w:val="28"/>
        </w:rPr>
      </w:pPr>
      <w:r w:rsidRPr="002F72B1">
        <w:rPr>
          <w:sz w:val="28"/>
          <w:szCs w:val="28"/>
        </w:rPr>
        <w:t>- осуществлять Федеральный государственный надзор посредством проведения плановых и внеплановых, документарных и выездных проверок;</w:t>
      </w:r>
    </w:p>
    <w:p w:rsidR="002F72B1" w:rsidRDefault="00C94AEC" w:rsidP="002F72B1">
      <w:pPr>
        <w:rPr>
          <w:sz w:val="28"/>
          <w:szCs w:val="28"/>
        </w:rPr>
      </w:pPr>
      <w:r w:rsidRPr="002F72B1">
        <w:rPr>
          <w:sz w:val="28"/>
          <w:szCs w:val="28"/>
        </w:rPr>
        <w:t xml:space="preserve">- </w:t>
      </w:r>
      <w:r w:rsidR="002F72B1" w:rsidRPr="002F72B1">
        <w:rPr>
          <w:sz w:val="28"/>
          <w:szCs w:val="28"/>
        </w:rPr>
        <w:t>п</w:t>
      </w:r>
      <w:r w:rsidRPr="002F72B1">
        <w:rPr>
          <w:sz w:val="28"/>
          <w:szCs w:val="28"/>
        </w:rPr>
        <w:t xml:space="preserve">роводить </w:t>
      </w:r>
      <w:proofErr w:type="gramStart"/>
      <w:r w:rsidRPr="002F72B1">
        <w:rPr>
          <w:sz w:val="28"/>
          <w:szCs w:val="28"/>
        </w:rPr>
        <w:t>контроль за</w:t>
      </w:r>
      <w:proofErr w:type="gramEnd"/>
      <w:r w:rsidRPr="002F72B1">
        <w:rPr>
          <w:sz w:val="28"/>
          <w:szCs w:val="28"/>
        </w:rPr>
        <w:t xml:space="preserve">  выполнением ветеринарно-санитарных и противоэпизоотических мероприятий, направленных на предупреждение и ликвидацию болезней, общих для человека и животных, заболеваний животных заразными и незаразными болезнями, охрану территории Российской Федерации от заноса из иностранных государств заразных болезней животных;</w:t>
      </w:r>
    </w:p>
    <w:p w:rsidR="002F72B1" w:rsidRDefault="002F72B1" w:rsidP="002F72B1">
      <w:pPr>
        <w:rPr>
          <w:sz w:val="28"/>
          <w:szCs w:val="28"/>
        </w:rPr>
      </w:pPr>
    </w:p>
    <w:p w:rsidR="002F72B1" w:rsidRPr="002F72B1" w:rsidRDefault="0070631B" w:rsidP="002F72B1">
      <w:pPr>
        <w:rPr>
          <w:rStyle w:val="ad"/>
          <w:b/>
          <w:i w:val="0"/>
          <w:sz w:val="28"/>
          <w:szCs w:val="28"/>
        </w:rPr>
      </w:pPr>
      <w:r w:rsidRPr="002F72B1">
        <w:rPr>
          <w:rStyle w:val="ad"/>
          <w:b/>
          <w:i w:val="0"/>
          <w:sz w:val="28"/>
          <w:szCs w:val="28"/>
        </w:rPr>
        <w:t xml:space="preserve">2. Требования к результатам обучения </w:t>
      </w:r>
    </w:p>
    <w:p w:rsidR="0070631B" w:rsidRPr="00491AF7" w:rsidRDefault="0070631B" w:rsidP="002F72B1">
      <w:pPr>
        <w:rPr>
          <w:rStyle w:val="ad"/>
          <w:b/>
          <w:sz w:val="28"/>
          <w:szCs w:val="28"/>
        </w:rPr>
      </w:pPr>
      <w:r w:rsidRPr="00491AF7">
        <w:rPr>
          <w:rStyle w:val="ad"/>
          <w:sz w:val="28"/>
          <w:szCs w:val="28"/>
        </w:rPr>
        <w:t>В результате   освоения программы слушатель должен приобрести следующие знания и умения, необходимые для качественного изменения компетенций, указанных в п.1</w:t>
      </w:r>
      <w:proofErr w:type="gramStart"/>
      <w:r w:rsidRPr="00491AF7">
        <w:rPr>
          <w:rStyle w:val="ad"/>
          <w:sz w:val="28"/>
          <w:szCs w:val="28"/>
        </w:rPr>
        <w:t xml:space="preserve"> :</w:t>
      </w:r>
      <w:proofErr w:type="gramEnd"/>
      <w:r w:rsidRPr="00491AF7">
        <w:rPr>
          <w:rStyle w:val="ad"/>
          <w:sz w:val="28"/>
          <w:szCs w:val="28"/>
        </w:rPr>
        <w:t xml:space="preserve"> </w:t>
      </w:r>
    </w:p>
    <w:p w:rsidR="0070631B" w:rsidRPr="00BB5C0E" w:rsidRDefault="0070631B" w:rsidP="0070631B">
      <w:pPr>
        <w:pStyle w:val="1"/>
        <w:jc w:val="both"/>
        <w:rPr>
          <w:rStyle w:val="ad"/>
          <w:b w:val="0"/>
          <w:i w:val="0"/>
        </w:rPr>
      </w:pPr>
      <w:r w:rsidRPr="00491AF7">
        <w:rPr>
          <w:rStyle w:val="ad"/>
          <w:b w:val="0"/>
        </w:rPr>
        <w:t xml:space="preserve">слушатель </w:t>
      </w:r>
      <w:r w:rsidRPr="00491AF7">
        <w:rPr>
          <w:rStyle w:val="ad"/>
          <w:u w:val="single"/>
        </w:rPr>
        <w:t>должен знать</w:t>
      </w:r>
      <w:r w:rsidRPr="00BB5C0E">
        <w:rPr>
          <w:rStyle w:val="ad"/>
          <w:b w:val="0"/>
          <w:i w:val="0"/>
        </w:rPr>
        <w:t xml:space="preserve">:  </w:t>
      </w:r>
    </w:p>
    <w:p w:rsidR="0070631B" w:rsidRPr="00BB5C0E" w:rsidRDefault="0070631B" w:rsidP="0070631B">
      <w:pPr>
        <w:pStyle w:val="1"/>
        <w:jc w:val="both"/>
      </w:pPr>
      <w:r w:rsidRPr="00BB5C0E">
        <w:rPr>
          <w:b w:val="0"/>
        </w:rPr>
        <w:t xml:space="preserve"> - действующее законодательство РФ, постановления, распоряжения, приказы, другие нормативные документы по вопросам осуществления </w:t>
      </w:r>
      <w:r w:rsidR="006D4FF4">
        <w:rPr>
          <w:b w:val="0"/>
        </w:rPr>
        <w:t>государственного ветеринарного надзора</w:t>
      </w:r>
      <w:proofErr w:type="gramStart"/>
      <w:r w:rsidR="002A6E9F">
        <w:rPr>
          <w:b w:val="0"/>
        </w:rPr>
        <w:t xml:space="preserve">  </w:t>
      </w:r>
      <w:r w:rsidRPr="00BB5C0E">
        <w:rPr>
          <w:b w:val="0"/>
        </w:rPr>
        <w:t>;</w:t>
      </w:r>
      <w:proofErr w:type="gramEnd"/>
    </w:p>
    <w:p w:rsidR="0070631B" w:rsidRPr="00BB5C0E" w:rsidRDefault="0070631B" w:rsidP="0070631B">
      <w:pPr>
        <w:pStyle w:val="1"/>
        <w:jc w:val="both"/>
        <w:rPr>
          <w:b w:val="0"/>
        </w:rPr>
      </w:pPr>
      <w:r w:rsidRPr="00BB5C0E">
        <w:rPr>
          <w:b w:val="0"/>
        </w:rPr>
        <w:t xml:space="preserve">- порядок </w:t>
      </w:r>
      <w:r w:rsidR="002F72B1" w:rsidRPr="00BB5C0E">
        <w:rPr>
          <w:b w:val="0"/>
        </w:rPr>
        <w:t>осуществления уполномоченными федеральными органами исполнительной власти государственного ветеринарного надзора</w:t>
      </w:r>
      <w:r w:rsidRPr="00BB5C0E">
        <w:rPr>
          <w:b w:val="0"/>
        </w:rPr>
        <w:t>;</w:t>
      </w:r>
    </w:p>
    <w:p w:rsidR="002F72B1" w:rsidRDefault="002F72B1" w:rsidP="002F72B1">
      <w:pPr>
        <w:rPr>
          <w:sz w:val="28"/>
          <w:szCs w:val="28"/>
        </w:rPr>
      </w:pPr>
      <w:r w:rsidRPr="00BB5C0E">
        <w:rPr>
          <w:sz w:val="28"/>
          <w:szCs w:val="28"/>
        </w:rPr>
        <w:t xml:space="preserve"> - сроки и последовательность административных процедур при осуществлении федерального государственного надзора, в том числе при проведении проверок соблюдения гражданами обязательных требований, устанавливаются административными регламентами, разрабатываемыми и утверждаемыми в соответствии с </w:t>
      </w:r>
      <w:hyperlink r:id="rId5" w:history="1">
        <w:r w:rsidRPr="00BB5C0E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BB5C0E">
        <w:rPr>
          <w:sz w:val="28"/>
          <w:szCs w:val="28"/>
        </w:rPr>
        <w:t xml:space="preserve"> Правительства Российской Федерации от 16 мая 2011 г. N 373.</w:t>
      </w:r>
    </w:p>
    <w:p w:rsidR="00BB5C0E" w:rsidRPr="00BB5C0E" w:rsidRDefault="00BB5C0E" w:rsidP="00BB5C0E">
      <w:pPr>
        <w:pStyle w:val="1"/>
        <w:jc w:val="both"/>
        <w:rPr>
          <w:b w:val="0"/>
        </w:rPr>
      </w:pPr>
      <w:r w:rsidRPr="00BB5C0E">
        <w:rPr>
          <w:b w:val="0"/>
        </w:rPr>
        <w:t>- ветеринарно-санитарные правила экспертизы продукции и сырья животного происхождения, методики лабораторного исследования материалов, распоряжения</w:t>
      </w:r>
      <w:r>
        <w:rPr>
          <w:b w:val="0"/>
        </w:rPr>
        <w:t xml:space="preserve"> и другие руководящие документы</w:t>
      </w:r>
      <w:r w:rsidRPr="00BB5C0E">
        <w:rPr>
          <w:b w:val="0"/>
        </w:rPr>
        <w:t>;</w:t>
      </w:r>
    </w:p>
    <w:p w:rsidR="0070631B" w:rsidRPr="00BB5C0E" w:rsidRDefault="0070631B" w:rsidP="0070631B">
      <w:pPr>
        <w:pStyle w:val="1"/>
        <w:jc w:val="both"/>
        <w:rPr>
          <w:b w:val="0"/>
        </w:rPr>
      </w:pPr>
      <w:r w:rsidRPr="00BB5C0E">
        <w:rPr>
          <w:b w:val="0"/>
        </w:rPr>
        <w:t>- достижения науки и передовой опыт в области ветеринарии и ветеринарной экспертизы;</w:t>
      </w:r>
    </w:p>
    <w:p w:rsidR="0070631B" w:rsidRPr="00BB5C0E" w:rsidRDefault="0070631B" w:rsidP="0070631B">
      <w:pPr>
        <w:pStyle w:val="1"/>
        <w:jc w:val="both"/>
        <w:rPr>
          <w:rStyle w:val="ad"/>
          <w:i w:val="0"/>
        </w:rPr>
      </w:pPr>
      <w:r w:rsidRPr="00BB5C0E">
        <w:rPr>
          <w:rStyle w:val="ad"/>
          <w:b w:val="0"/>
          <w:i w:val="0"/>
        </w:rPr>
        <w:t xml:space="preserve">слушатель </w:t>
      </w:r>
      <w:r w:rsidRPr="00BB5C0E">
        <w:rPr>
          <w:rStyle w:val="ad"/>
          <w:i w:val="0"/>
          <w:u w:val="single"/>
        </w:rPr>
        <w:t>должен уметь</w:t>
      </w:r>
      <w:r w:rsidRPr="00BB5C0E">
        <w:rPr>
          <w:rStyle w:val="ad"/>
          <w:i w:val="0"/>
        </w:rPr>
        <w:t>:</w:t>
      </w:r>
      <w:r w:rsidRPr="00BB5C0E">
        <w:rPr>
          <w:rStyle w:val="ad"/>
          <w:b w:val="0"/>
          <w:i w:val="0"/>
        </w:rPr>
        <w:t xml:space="preserve">  </w:t>
      </w:r>
    </w:p>
    <w:p w:rsidR="002F72B1" w:rsidRPr="00BB5C0E" w:rsidRDefault="0070631B" w:rsidP="002F72B1">
      <w:pPr>
        <w:rPr>
          <w:sz w:val="28"/>
          <w:szCs w:val="28"/>
        </w:rPr>
      </w:pPr>
      <w:proofErr w:type="gramStart"/>
      <w:r w:rsidRPr="00BB5C0E">
        <w:rPr>
          <w:sz w:val="28"/>
          <w:szCs w:val="28"/>
        </w:rPr>
        <w:t xml:space="preserve">- </w:t>
      </w:r>
      <w:r w:rsidR="002F72B1" w:rsidRPr="00BB5C0E">
        <w:rPr>
          <w:sz w:val="28"/>
          <w:szCs w:val="28"/>
        </w:rPr>
        <w:t>предупреждать, выявлять и пресекать  нарушен</w:t>
      </w:r>
      <w:r w:rsidR="00BB5C0E">
        <w:rPr>
          <w:sz w:val="28"/>
          <w:szCs w:val="28"/>
        </w:rPr>
        <w:t>и</w:t>
      </w:r>
      <w:r w:rsidR="002F72B1" w:rsidRPr="00BB5C0E">
        <w:rPr>
          <w:sz w:val="28"/>
          <w:szCs w:val="28"/>
        </w:rPr>
        <w:t xml:space="preserve">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в области ветеринарии,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</w:t>
      </w:r>
      <w:proofErr w:type="gramEnd"/>
    </w:p>
    <w:p w:rsidR="00BB5C0E" w:rsidRPr="00BB5C0E" w:rsidRDefault="00BB5C0E" w:rsidP="002F72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BB5C0E">
        <w:rPr>
          <w:sz w:val="28"/>
          <w:szCs w:val="28"/>
        </w:rPr>
        <w:t xml:space="preserve">рганизовывать </w:t>
      </w:r>
      <w:r w:rsidR="002F72B1" w:rsidRPr="00BB5C0E">
        <w:rPr>
          <w:sz w:val="28"/>
          <w:szCs w:val="28"/>
        </w:rPr>
        <w:t xml:space="preserve"> и пров</w:t>
      </w:r>
      <w:r w:rsidRPr="00BB5C0E">
        <w:rPr>
          <w:sz w:val="28"/>
          <w:szCs w:val="28"/>
        </w:rPr>
        <w:t>о</w:t>
      </w:r>
      <w:r w:rsidR="002F72B1" w:rsidRPr="00BB5C0E">
        <w:rPr>
          <w:sz w:val="28"/>
          <w:szCs w:val="28"/>
        </w:rPr>
        <w:t>д</w:t>
      </w:r>
      <w:r w:rsidRPr="00BB5C0E">
        <w:rPr>
          <w:sz w:val="28"/>
          <w:szCs w:val="28"/>
        </w:rPr>
        <w:t xml:space="preserve">ить </w:t>
      </w:r>
      <w:r w:rsidR="002F72B1" w:rsidRPr="00BB5C0E">
        <w:rPr>
          <w:sz w:val="28"/>
          <w:szCs w:val="28"/>
        </w:rPr>
        <w:t xml:space="preserve"> провер</w:t>
      </w:r>
      <w:r w:rsidRPr="00BB5C0E">
        <w:rPr>
          <w:sz w:val="28"/>
          <w:szCs w:val="28"/>
        </w:rPr>
        <w:t>ки</w:t>
      </w:r>
      <w:r w:rsidR="002F72B1" w:rsidRPr="00BB5C0E">
        <w:rPr>
          <w:sz w:val="28"/>
          <w:szCs w:val="28"/>
        </w:rPr>
        <w:t xml:space="preserve"> </w:t>
      </w:r>
      <w:r w:rsidRPr="00BB5C0E">
        <w:rPr>
          <w:sz w:val="28"/>
          <w:szCs w:val="28"/>
        </w:rPr>
        <w:t xml:space="preserve">выше </w:t>
      </w:r>
      <w:r w:rsidR="002F72B1" w:rsidRPr="00BB5C0E">
        <w:rPr>
          <w:sz w:val="28"/>
          <w:szCs w:val="28"/>
        </w:rPr>
        <w:t>указанных органов и лиц</w:t>
      </w:r>
      <w:r>
        <w:rPr>
          <w:sz w:val="28"/>
          <w:szCs w:val="28"/>
        </w:rPr>
        <w:t>;</w:t>
      </w:r>
      <w:r w:rsidR="002F72B1" w:rsidRPr="00BB5C0E">
        <w:rPr>
          <w:sz w:val="28"/>
          <w:szCs w:val="28"/>
        </w:rPr>
        <w:t xml:space="preserve"> </w:t>
      </w:r>
    </w:p>
    <w:p w:rsidR="002F72B1" w:rsidRPr="00BB5C0E" w:rsidRDefault="00BB5C0E" w:rsidP="002F72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2F72B1" w:rsidRPr="00BB5C0E">
        <w:rPr>
          <w:sz w:val="28"/>
          <w:szCs w:val="28"/>
        </w:rPr>
        <w:t>рин</w:t>
      </w:r>
      <w:r w:rsidRPr="00BB5C0E">
        <w:rPr>
          <w:sz w:val="28"/>
          <w:szCs w:val="28"/>
        </w:rPr>
        <w:t xml:space="preserve">имать </w:t>
      </w:r>
      <w:r w:rsidR="002F72B1" w:rsidRPr="00BB5C0E">
        <w:rPr>
          <w:sz w:val="28"/>
          <w:szCs w:val="28"/>
        </w:rPr>
        <w:t>предусмотренны</w:t>
      </w:r>
      <w:r w:rsidRPr="00BB5C0E">
        <w:rPr>
          <w:sz w:val="28"/>
          <w:szCs w:val="28"/>
        </w:rPr>
        <w:t>е</w:t>
      </w:r>
      <w:r w:rsidR="002F72B1" w:rsidRPr="00BB5C0E">
        <w:rPr>
          <w:sz w:val="28"/>
          <w:szCs w:val="28"/>
        </w:rPr>
        <w:t xml:space="preserve"> законодательством Российской Федерации мер</w:t>
      </w:r>
      <w:r w:rsidRPr="00BB5C0E">
        <w:rPr>
          <w:sz w:val="28"/>
          <w:szCs w:val="28"/>
        </w:rPr>
        <w:t>ы</w:t>
      </w:r>
      <w:r w:rsidR="002F72B1" w:rsidRPr="00BB5C0E">
        <w:rPr>
          <w:sz w:val="28"/>
          <w:szCs w:val="28"/>
        </w:rPr>
        <w:t xml:space="preserve">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  <w:proofErr w:type="gramEnd"/>
    </w:p>
    <w:p w:rsidR="002F72B1" w:rsidRPr="00BB5C0E" w:rsidRDefault="005F149D" w:rsidP="002F72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2B1" w:rsidRPr="00BB5C0E">
        <w:rPr>
          <w:sz w:val="28"/>
          <w:szCs w:val="28"/>
        </w:rPr>
        <w:t>проводить ветеринарные и ветеринарно-санитарные экспертизы, обследования, расследования, исследования, испытания, ветеринарные, ветеринарно-санитарные и другие мероприятия по контролю, в том числе с привлечением подведомственных им государственных учреждений, осуществляющих свою деятельность в целях обеспечения государственного надзора.</w:t>
      </w:r>
    </w:p>
    <w:p w:rsidR="002F72B1" w:rsidRDefault="005F149D" w:rsidP="002F72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F72B1" w:rsidRPr="00BB5C0E">
        <w:rPr>
          <w:sz w:val="28"/>
          <w:szCs w:val="28"/>
        </w:rPr>
        <w:t>осуществляющими</w:t>
      </w:r>
      <w:proofErr w:type="gramEnd"/>
      <w:r w:rsidR="002F72B1" w:rsidRPr="00BB5C0E">
        <w:rPr>
          <w:sz w:val="28"/>
          <w:szCs w:val="28"/>
        </w:rPr>
        <w:t xml:space="preserve"> региональный государственный ветеринарный надзор</w:t>
      </w:r>
      <w:r>
        <w:rPr>
          <w:sz w:val="28"/>
          <w:szCs w:val="28"/>
        </w:rPr>
        <w:t>.</w:t>
      </w:r>
    </w:p>
    <w:p w:rsidR="00F96876" w:rsidRPr="00BB5C0E" w:rsidRDefault="00F96876" w:rsidP="002F72B1">
      <w:pPr>
        <w:rPr>
          <w:sz w:val="28"/>
          <w:szCs w:val="28"/>
        </w:rPr>
      </w:pPr>
    </w:p>
    <w:p w:rsidR="00582007" w:rsidRDefault="0070631B" w:rsidP="0058200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82007">
        <w:rPr>
          <w:b/>
          <w:bCs/>
          <w:sz w:val="28"/>
          <w:szCs w:val="28"/>
        </w:rPr>
        <w:t>Содержание программы</w:t>
      </w:r>
    </w:p>
    <w:p w:rsidR="00582007" w:rsidRPr="00582007" w:rsidRDefault="00582007" w:rsidP="00582007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82007">
        <w:rPr>
          <w:rFonts w:ascii="Times New Roman" w:hAnsi="Times New Roman"/>
          <w:b/>
          <w:color w:val="auto"/>
          <w:sz w:val="24"/>
          <w:szCs w:val="24"/>
        </w:rPr>
        <w:t>УЧЕБНЫЙ  ПЛАН</w:t>
      </w:r>
    </w:p>
    <w:p w:rsidR="00582007" w:rsidRPr="00582007" w:rsidRDefault="00582007" w:rsidP="00582007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82007">
        <w:rPr>
          <w:rFonts w:ascii="Times New Roman" w:hAnsi="Times New Roman"/>
          <w:b/>
          <w:color w:val="auto"/>
          <w:sz w:val="24"/>
          <w:szCs w:val="24"/>
        </w:rPr>
        <w:t>повышения квалификации по направлению</w:t>
      </w:r>
    </w:p>
    <w:p w:rsidR="00582007" w:rsidRDefault="00582007" w:rsidP="00582007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</w:rPr>
        <w:t>«</w:t>
      </w:r>
      <w:r w:rsidRPr="0070631B">
        <w:rPr>
          <w:b/>
          <w:bCs/>
          <w:sz w:val="24"/>
          <w:szCs w:val="24"/>
        </w:rPr>
        <w:t>ОСУЩЕСТВЛЕНИЕ ГОСУДАРСТВЕННОГО  ВЕТЕРИНАРНОГО НАДЗОРА В НОВГОРОДСКОЙ ОБЛАСТИ</w:t>
      </w:r>
      <w:r>
        <w:rPr>
          <w:b/>
        </w:rPr>
        <w:t>»</w:t>
      </w:r>
    </w:p>
    <w:p w:rsidR="00491AF7" w:rsidRPr="00491AF7" w:rsidRDefault="00582007" w:rsidP="00491AF7">
      <w:pPr>
        <w:rPr>
          <w:sz w:val="24"/>
          <w:szCs w:val="24"/>
        </w:rPr>
      </w:pPr>
      <w:proofErr w:type="gramStart"/>
      <w:r w:rsidRPr="00491AF7">
        <w:rPr>
          <w:b/>
          <w:sz w:val="24"/>
          <w:szCs w:val="24"/>
        </w:rPr>
        <w:t>Цель</w:t>
      </w:r>
      <w:r w:rsidR="00491AF7">
        <w:rPr>
          <w:b/>
          <w:sz w:val="24"/>
          <w:szCs w:val="24"/>
        </w:rPr>
        <w:t>:</w:t>
      </w:r>
      <w:r w:rsidRPr="00491AF7">
        <w:rPr>
          <w:color w:val="000000"/>
          <w:spacing w:val="-1"/>
          <w:sz w:val="24"/>
          <w:szCs w:val="24"/>
        </w:rPr>
        <w:t xml:space="preserve"> </w:t>
      </w:r>
      <w:r w:rsidR="00491AF7" w:rsidRPr="00491AF7">
        <w:rPr>
          <w:rStyle w:val="ad"/>
          <w:i w:val="0"/>
          <w:sz w:val="24"/>
          <w:szCs w:val="24"/>
        </w:rPr>
        <w:t xml:space="preserve">качественное изменение профессиональных компетенций в </w:t>
      </w:r>
      <w:r w:rsidR="00491AF7" w:rsidRPr="00491AF7">
        <w:rPr>
          <w:sz w:val="24"/>
          <w:szCs w:val="24"/>
        </w:rPr>
        <w:t>осуществлении Федерального государственного надзора посредством проведения плановых и внеплановых, документарных и выездных проверок; проведении контроля за  выполнением ветеринарно-санитарных и противоэпизоотических мероприятий, направленных на предупреждение и ликвидацию болезней, общих для человека и животных, заболеваний животных заразными и незаразными болезнями, охрану территории Российской Федерации от заноса из иностранных государств заразных болезней животных;</w:t>
      </w:r>
      <w:proofErr w:type="gramEnd"/>
    </w:p>
    <w:p w:rsidR="00582007" w:rsidRPr="00491AF7" w:rsidRDefault="00582007" w:rsidP="00491AF7">
      <w:pPr>
        <w:shd w:val="clear" w:color="auto" w:fill="FFFFFF"/>
        <w:rPr>
          <w:sz w:val="24"/>
          <w:szCs w:val="24"/>
        </w:rPr>
      </w:pPr>
      <w:r w:rsidRPr="00491AF7">
        <w:rPr>
          <w:b/>
          <w:sz w:val="24"/>
          <w:szCs w:val="24"/>
        </w:rPr>
        <w:t>Категория слушателей</w:t>
      </w:r>
      <w:r w:rsidRPr="00491AF7">
        <w:rPr>
          <w:sz w:val="24"/>
          <w:szCs w:val="24"/>
        </w:rPr>
        <w:t>: специалист</w:t>
      </w:r>
      <w:r w:rsidR="00491AF7">
        <w:rPr>
          <w:sz w:val="24"/>
          <w:szCs w:val="24"/>
        </w:rPr>
        <w:t>ы</w:t>
      </w:r>
      <w:r w:rsidRPr="00491AF7">
        <w:rPr>
          <w:sz w:val="24"/>
          <w:szCs w:val="24"/>
        </w:rPr>
        <w:t xml:space="preserve"> комитета ветеринарии Новгородской области</w:t>
      </w:r>
    </w:p>
    <w:p w:rsidR="00582007" w:rsidRPr="004E483A" w:rsidRDefault="00582007" w:rsidP="00582007">
      <w:pPr>
        <w:jc w:val="both"/>
        <w:rPr>
          <w:sz w:val="24"/>
          <w:szCs w:val="24"/>
        </w:rPr>
      </w:pPr>
      <w:r w:rsidRPr="004E483A">
        <w:rPr>
          <w:b/>
          <w:sz w:val="24"/>
          <w:szCs w:val="24"/>
        </w:rPr>
        <w:t xml:space="preserve">Срок обучения: </w:t>
      </w:r>
      <w:r w:rsidRPr="004E483A">
        <w:rPr>
          <w:bCs/>
          <w:sz w:val="24"/>
          <w:szCs w:val="24"/>
        </w:rPr>
        <w:t>72</w:t>
      </w:r>
      <w:r w:rsidRPr="004E483A">
        <w:rPr>
          <w:sz w:val="24"/>
          <w:szCs w:val="24"/>
        </w:rPr>
        <w:t xml:space="preserve"> час.</w:t>
      </w:r>
    </w:p>
    <w:p w:rsidR="00582007" w:rsidRPr="004E483A" w:rsidRDefault="00582007" w:rsidP="00582007">
      <w:pPr>
        <w:rPr>
          <w:sz w:val="24"/>
          <w:szCs w:val="24"/>
        </w:rPr>
      </w:pPr>
      <w:r w:rsidRPr="004E483A">
        <w:rPr>
          <w:b/>
          <w:sz w:val="24"/>
          <w:szCs w:val="24"/>
        </w:rPr>
        <w:t xml:space="preserve">Форма обучения: </w:t>
      </w:r>
      <w:r w:rsidRPr="004E483A">
        <w:rPr>
          <w:sz w:val="24"/>
          <w:szCs w:val="24"/>
        </w:rPr>
        <w:t>с отрывом от работы</w:t>
      </w:r>
    </w:p>
    <w:p w:rsidR="00582007" w:rsidRPr="00DF60C6" w:rsidRDefault="00582007" w:rsidP="00582007">
      <w:pPr>
        <w:rPr>
          <w:sz w:val="24"/>
          <w:szCs w:val="24"/>
        </w:rPr>
      </w:pPr>
      <w:r w:rsidRPr="00DF60C6">
        <w:rPr>
          <w:b/>
          <w:sz w:val="24"/>
          <w:szCs w:val="24"/>
        </w:rPr>
        <w:t>Режим занятий:</w:t>
      </w:r>
      <w:r w:rsidRPr="00DF60C6">
        <w:rPr>
          <w:sz w:val="24"/>
          <w:szCs w:val="24"/>
        </w:rPr>
        <w:t xml:space="preserve"> 6-8 часов в день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92"/>
        <w:gridCol w:w="840"/>
        <w:gridCol w:w="1281"/>
        <w:gridCol w:w="1382"/>
        <w:gridCol w:w="1316"/>
      </w:tblGrid>
      <w:tr w:rsidR="00582007" w:rsidRPr="00DF60C6" w:rsidTr="00491AF7">
        <w:trPr>
          <w:cantSplit/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№</w:t>
            </w:r>
          </w:p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F60C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60C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F60C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и дисциплин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Всего</w:t>
            </w:r>
          </w:p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часов</w:t>
            </w:r>
          </w:p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582007" w:rsidRDefault="00582007" w:rsidP="00491AF7">
            <w:pPr>
              <w:pStyle w:val="5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820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 xml:space="preserve">Форма </w:t>
            </w:r>
          </w:p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 xml:space="preserve">контроля </w:t>
            </w:r>
          </w:p>
        </w:tc>
      </w:tr>
      <w:tr w:rsidR="00582007" w:rsidRPr="00DF60C6" w:rsidTr="00491AF7">
        <w:trPr>
          <w:cantSplit/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07" w:rsidRPr="00DF60C6" w:rsidRDefault="00582007" w:rsidP="00491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07" w:rsidRPr="00DF60C6" w:rsidRDefault="00582007" w:rsidP="00491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07" w:rsidRPr="00DF60C6" w:rsidRDefault="00582007" w:rsidP="00491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07" w:rsidRPr="00582007" w:rsidRDefault="00582007" w:rsidP="00491AF7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07" w:rsidRPr="00DF60C6" w:rsidRDefault="00582007" w:rsidP="00491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07" w:rsidRPr="00DF60C6" w:rsidRDefault="00582007" w:rsidP="00491AF7">
            <w:pPr>
              <w:rPr>
                <w:bCs/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Cs/>
                <w:sz w:val="24"/>
                <w:szCs w:val="24"/>
              </w:rPr>
            </w:pPr>
            <w:r w:rsidRPr="00DF60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582007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0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Cs/>
                <w:sz w:val="24"/>
                <w:szCs w:val="24"/>
              </w:rPr>
            </w:pPr>
            <w:r w:rsidRPr="00DF60C6">
              <w:rPr>
                <w:bCs/>
                <w:sz w:val="24"/>
                <w:szCs w:val="24"/>
              </w:rPr>
              <w:t>6</w:t>
            </w:r>
          </w:p>
        </w:tc>
      </w:tr>
      <w:tr w:rsidR="00582007" w:rsidRPr="00DF60C6" w:rsidTr="00491AF7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Ветеринария в Российской Федерации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512929">
            <w:pPr>
              <w:shd w:val="clear" w:color="auto" w:fill="FFFFFF"/>
              <w:tabs>
                <w:tab w:val="left" w:pos="9357"/>
              </w:tabs>
              <w:ind w:right="-27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6"/>
                <w:sz w:val="24"/>
                <w:szCs w:val="24"/>
              </w:rPr>
              <w:t>Ветеринарное законодательство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3"/>
                <w:sz w:val="24"/>
                <w:szCs w:val="24"/>
              </w:rPr>
              <w:t>Организационная структура ветеринарной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4"/>
                <w:sz w:val="24"/>
                <w:szCs w:val="24"/>
              </w:rPr>
              <w:t xml:space="preserve">Организация государственного ветеринарного надзора </w:t>
            </w: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в субъектах Российской Федерации и Новгородской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582007">
            <w:pPr>
              <w:shd w:val="clear" w:color="auto" w:fill="FFFFFF"/>
              <w:tabs>
                <w:tab w:val="left" w:pos="9357"/>
              </w:tabs>
              <w:ind w:right="115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Планирование ветеринарных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ind w:left="1310" w:right="-533" w:hanging="2619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512929">
            <w:pPr>
              <w:shd w:val="clear" w:color="auto" w:fill="FFFFFF"/>
              <w:tabs>
                <w:tab w:val="left" w:pos="9357"/>
              </w:tabs>
              <w:ind w:right="115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6"/>
                <w:sz w:val="24"/>
                <w:szCs w:val="24"/>
              </w:rPr>
              <w:t>Ветеринарный учет, отчетность и делопроизводство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7"/>
                <w:sz w:val="24"/>
                <w:szCs w:val="24"/>
              </w:rPr>
              <w:t xml:space="preserve">Организация материально-технического снабжения </w:t>
            </w: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ветеринарной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ind w:left="953" w:right="-533" w:hanging="196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7"/>
                <w:sz w:val="24"/>
                <w:szCs w:val="24"/>
              </w:rPr>
              <w:t xml:space="preserve">Организация ветеринарных мероприятий при инфекционных </w:t>
            </w: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болезнях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spacing w:before="5"/>
              <w:ind w:right="-3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6"/>
                <w:sz w:val="24"/>
                <w:szCs w:val="24"/>
              </w:rPr>
              <w:t xml:space="preserve">Ветеринарно-санитарные мероприятия при паразитарных </w:t>
            </w: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болезных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Организация мероприятий при внутренних незаразных болезнях ж</w:t>
            </w:r>
            <w:r w:rsidRPr="00DF60C6">
              <w:rPr>
                <w:b/>
                <w:color w:val="000000"/>
                <w:spacing w:val="-6"/>
                <w:sz w:val="24"/>
                <w:szCs w:val="24"/>
              </w:rPr>
              <w:t>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spacing w:before="5"/>
              <w:ind w:right="-3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6"/>
                <w:sz w:val="24"/>
                <w:szCs w:val="24"/>
              </w:rPr>
              <w:t xml:space="preserve">Организация диагностических исследований в Российской </w:t>
            </w: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 xml:space="preserve">Федерации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512929">
            <w:pPr>
              <w:shd w:val="clear" w:color="auto" w:fill="FFFFFF"/>
              <w:tabs>
                <w:tab w:val="left" w:pos="9357"/>
              </w:tabs>
              <w:spacing w:before="5"/>
              <w:ind w:right="-3"/>
              <w:rPr>
                <w:b/>
                <w:color w:val="000000"/>
                <w:spacing w:val="-9"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7"/>
                <w:sz w:val="24"/>
                <w:szCs w:val="24"/>
              </w:rPr>
              <w:t>Орг</w:t>
            </w:r>
            <w:r w:rsidR="005129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анизация ветеринарной службы на </w:t>
            </w:r>
            <w:r w:rsidRPr="00DF60C6">
              <w:rPr>
                <w:b/>
                <w:bCs/>
                <w:color w:val="000000"/>
                <w:spacing w:val="-7"/>
                <w:sz w:val="24"/>
                <w:szCs w:val="24"/>
              </w:rPr>
              <w:t>предприятиях агропромышленного комплекса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Практическое выездное занятие  Тема: Организация работ ветеринарной службы в муниципальных районах.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Круглый стол: Опыт работы проведения ветеринарного надзора в Новгородской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7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ind w:right="1037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7"/>
                <w:sz w:val="24"/>
                <w:szCs w:val="24"/>
              </w:rPr>
              <w:t>Охрана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shd w:val="clear" w:color="auto" w:fill="FFFFFF"/>
              <w:tabs>
                <w:tab w:val="left" w:pos="9357"/>
              </w:tabs>
              <w:ind w:right="1037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7"/>
                <w:sz w:val="24"/>
                <w:szCs w:val="24"/>
              </w:rPr>
              <w:t>Агроэкология.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sz w:val="24"/>
                <w:szCs w:val="24"/>
              </w:rPr>
            </w:pPr>
          </w:p>
        </w:tc>
      </w:tr>
      <w:tr w:rsidR="00582007" w:rsidRPr="00DF60C6" w:rsidTr="00491AF7">
        <w:trPr>
          <w:cantSplit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Итоговая аттестация слушателей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6166F4" w:rsidP="00491AF7">
            <w:pPr>
              <w:jc w:val="center"/>
              <w:rPr>
                <w:sz w:val="24"/>
                <w:szCs w:val="24"/>
              </w:rPr>
            </w:pPr>
            <w:r>
              <w:t>Дифференцированный зачет</w:t>
            </w:r>
          </w:p>
        </w:tc>
      </w:tr>
      <w:tr w:rsidR="00582007" w:rsidRPr="00DF60C6" w:rsidTr="00491AF7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DF60C6" w:rsidRDefault="00582007" w:rsidP="00491A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82007" w:rsidRPr="00DF60C6" w:rsidRDefault="00582007" w:rsidP="00582007">
      <w:pPr>
        <w:spacing w:line="276" w:lineRule="auto"/>
        <w:rPr>
          <w:bCs/>
          <w:sz w:val="24"/>
          <w:szCs w:val="24"/>
        </w:rPr>
      </w:pPr>
    </w:p>
    <w:p w:rsidR="00582007" w:rsidRDefault="005859A2" w:rsidP="005859A2">
      <w:pPr>
        <w:jc w:val="center"/>
        <w:rPr>
          <w:b/>
          <w:sz w:val="28"/>
          <w:szCs w:val="28"/>
        </w:rPr>
      </w:pPr>
      <w:r w:rsidRPr="005859A2">
        <w:rPr>
          <w:b/>
          <w:sz w:val="28"/>
          <w:szCs w:val="28"/>
        </w:rPr>
        <w:t>Учебно-тематический план</w:t>
      </w:r>
    </w:p>
    <w:p w:rsidR="005859A2" w:rsidRPr="00582007" w:rsidRDefault="005859A2" w:rsidP="005859A2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82007">
        <w:rPr>
          <w:rFonts w:ascii="Times New Roman" w:hAnsi="Times New Roman"/>
          <w:b/>
          <w:color w:val="auto"/>
          <w:sz w:val="24"/>
          <w:szCs w:val="24"/>
        </w:rPr>
        <w:t>повышения квалификации по направлению</w:t>
      </w:r>
    </w:p>
    <w:p w:rsidR="005859A2" w:rsidRDefault="005859A2" w:rsidP="005859A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</w:rPr>
        <w:t>«</w:t>
      </w:r>
      <w:r w:rsidRPr="0070631B">
        <w:rPr>
          <w:b/>
          <w:bCs/>
          <w:sz w:val="24"/>
          <w:szCs w:val="24"/>
        </w:rPr>
        <w:t>ОСУЩЕСТВЛЕНИЕ ГОСУДАРСТВЕННОГО  ВЕТЕРИНАРНОГО НАДЗОРА В НОВГОРОДСКОЙ ОБЛАСТИ</w:t>
      </w:r>
      <w:r>
        <w:rPr>
          <w:b/>
        </w:rPr>
        <w:t>»</w:t>
      </w:r>
    </w:p>
    <w:p w:rsidR="005859A2" w:rsidRDefault="005859A2" w:rsidP="005859A2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92"/>
        <w:gridCol w:w="840"/>
        <w:gridCol w:w="1281"/>
        <w:gridCol w:w="1382"/>
        <w:gridCol w:w="1316"/>
      </w:tblGrid>
      <w:tr w:rsidR="005859A2" w:rsidRPr="00DF60C6" w:rsidTr="00491AF7">
        <w:trPr>
          <w:cantSplit/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№</w:t>
            </w:r>
          </w:p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F60C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60C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F60C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и дисциплин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Всего</w:t>
            </w:r>
          </w:p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часов</w:t>
            </w:r>
          </w:p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582007" w:rsidRDefault="005859A2" w:rsidP="00491AF7">
            <w:pPr>
              <w:pStyle w:val="5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820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 xml:space="preserve">Форма </w:t>
            </w:r>
          </w:p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 xml:space="preserve">контроля </w:t>
            </w:r>
          </w:p>
        </w:tc>
      </w:tr>
      <w:tr w:rsidR="005859A2" w:rsidRPr="00DF60C6" w:rsidTr="00491AF7">
        <w:trPr>
          <w:cantSplit/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A2" w:rsidRPr="00DF60C6" w:rsidRDefault="005859A2" w:rsidP="00491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A2" w:rsidRPr="00DF60C6" w:rsidRDefault="005859A2" w:rsidP="00491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A2" w:rsidRPr="00DF60C6" w:rsidRDefault="005859A2" w:rsidP="00491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A2" w:rsidRPr="00582007" w:rsidRDefault="005859A2" w:rsidP="00491AF7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A2" w:rsidRPr="00DF60C6" w:rsidRDefault="005859A2" w:rsidP="00491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A2" w:rsidRPr="00DF60C6" w:rsidRDefault="005859A2" w:rsidP="00491AF7">
            <w:pPr>
              <w:rPr>
                <w:bCs/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Cs/>
                <w:sz w:val="24"/>
                <w:szCs w:val="24"/>
              </w:rPr>
            </w:pPr>
            <w:r w:rsidRPr="00DF60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582007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5820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Cs/>
                <w:sz w:val="24"/>
                <w:szCs w:val="24"/>
              </w:rPr>
            </w:pPr>
            <w:r w:rsidRPr="00DF60C6">
              <w:rPr>
                <w:bCs/>
                <w:sz w:val="24"/>
                <w:szCs w:val="24"/>
              </w:rPr>
              <w:t>6</w:t>
            </w:r>
          </w:p>
        </w:tc>
      </w:tr>
      <w:tr w:rsidR="005859A2" w:rsidRPr="00DF60C6" w:rsidTr="00491AF7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Ветеринария в Российской Федерации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27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6"/>
                <w:sz w:val="24"/>
                <w:szCs w:val="24"/>
              </w:rPr>
              <w:t>Ветеринарное законодательство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3"/>
                <w:sz w:val="24"/>
                <w:szCs w:val="24"/>
              </w:rPr>
              <w:t>Организационная структура ветеринарной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4"/>
                <w:sz w:val="24"/>
                <w:szCs w:val="24"/>
              </w:rPr>
              <w:t xml:space="preserve">Организация государственного ветеринарного надзора </w:t>
            </w: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в субъектах Российской Федерации и Новгородской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DF60C6">
              <w:rPr>
                <w:color w:val="000000"/>
                <w:spacing w:val="-5"/>
                <w:sz w:val="24"/>
                <w:szCs w:val="24"/>
              </w:rPr>
              <w:t>Основные цели, задачи и сущность государственного ветеринарного надзо</w:t>
            </w:r>
            <w:r w:rsidRPr="00DF60C6">
              <w:rPr>
                <w:color w:val="000000"/>
                <w:spacing w:val="-6"/>
                <w:sz w:val="24"/>
                <w:szCs w:val="24"/>
              </w:rPr>
              <w:t>ра.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DF60C6">
              <w:rPr>
                <w:color w:val="000000"/>
                <w:spacing w:val="-6"/>
                <w:sz w:val="24"/>
                <w:szCs w:val="24"/>
              </w:rPr>
              <w:t>Регламентация организации ветеринарного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DF60C6">
              <w:rPr>
                <w:color w:val="000000"/>
                <w:spacing w:val="-5"/>
                <w:sz w:val="24"/>
                <w:szCs w:val="24"/>
              </w:rPr>
              <w:t>Организационная структура ветеринарного надзора государ</w:t>
            </w:r>
            <w:r w:rsidRPr="00DF60C6">
              <w:rPr>
                <w:color w:val="000000"/>
                <w:spacing w:val="-6"/>
                <w:sz w:val="24"/>
                <w:szCs w:val="24"/>
              </w:rPr>
              <w:t>ственный ветеринарный и ведомственный ветеринарно-санитарный надзор.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DF60C6">
              <w:rPr>
                <w:color w:val="000000"/>
                <w:spacing w:val="-6"/>
                <w:sz w:val="24"/>
                <w:szCs w:val="24"/>
              </w:rPr>
              <w:t xml:space="preserve">Органы, осуществляющие ветеринарный надзор, их </w:t>
            </w:r>
            <w:r w:rsidRPr="00DF60C6">
              <w:rPr>
                <w:color w:val="000000"/>
                <w:spacing w:val="-7"/>
                <w:sz w:val="24"/>
                <w:szCs w:val="24"/>
              </w:rPr>
              <w:t>положение и функции.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DF60C6">
              <w:rPr>
                <w:color w:val="000000"/>
                <w:spacing w:val="-6"/>
                <w:sz w:val="24"/>
                <w:szCs w:val="24"/>
              </w:rPr>
              <w:t xml:space="preserve">Права и обязанности государственных ветеринарных </w:t>
            </w:r>
            <w:r w:rsidRPr="00DF60C6">
              <w:rPr>
                <w:color w:val="000000"/>
                <w:spacing w:val="-5"/>
                <w:sz w:val="24"/>
                <w:szCs w:val="24"/>
              </w:rPr>
              <w:t>инспекторов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4.6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F60C6">
              <w:rPr>
                <w:color w:val="000000"/>
                <w:spacing w:val="-5"/>
                <w:sz w:val="24"/>
                <w:szCs w:val="24"/>
              </w:rPr>
              <w:t>Объекты и методы ветеринарно</w:t>
            </w:r>
            <w:r w:rsidRPr="00DF60C6">
              <w:rPr>
                <w:color w:val="000000"/>
                <w:spacing w:val="-4"/>
                <w:sz w:val="24"/>
                <w:szCs w:val="24"/>
              </w:rPr>
              <w:t>го и ветеринарно-санитарного надзора, порядок их использования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4.7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60C6">
              <w:rPr>
                <w:color w:val="000000"/>
                <w:spacing w:val="-7"/>
                <w:sz w:val="24"/>
                <w:szCs w:val="24"/>
              </w:rPr>
              <w:t>Применение штрафных санкций за нарушение ветеринарного законодатель</w:t>
            </w:r>
            <w:r w:rsidRPr="00DF60C6">
              <w:rPr>
                <w:color w:val="000000"/>
                <w:spacing w:val="-6"/>
                <w:sz w:val="24"/>
                <w:szCs w:val="24"/>
              </w:rPr>
              <w:t>ства Российской Федерации.</w:t>
            </w:r>
          </w:p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115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Планирование ветеринарных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ind w:left="1310" w:right="-533" w:hanging="2619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115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6"/>
                <w:sz w:val="24"/>
                <w:szCs w:val="24"/>
              </w:rPr>
              <w:t>Ветеринарный учет, отчетность и делопроизводство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7"/>
                <w:sz w:val="24"/>
                <w:szCs w:val="24"/>
              </w:rPr>
              <w:t xml:space="preserve">Организация материально-технического снабжения </w:t>
            </w: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ветеринарной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ind w:left="953" w:right="-533" w:hanging="196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7"/>
                <w:sz w:val="24"/>
                <w:szCs w:val="24"/>
              </w:rPr>
              <w:t xml:space="preserve">Организация ветеринарных мероприятий при инфекционных </w:t>
            </w: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болезнях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spacing w:before="5"/>
              <w:ind w:right="-3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6"/>
                <w:sz w:val="24"/>
                <w:szCs w:val="24"/>
              </w:rPr>
              <w:t xml:space="preserve">Ветеринарно-санитарные мероприятия при паразитарных </w:t>
            </w: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болезных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>Организация мероприятий при внутренних незаразных болезнях ж</w:t>
            </w:r>
            <w:r w:rsidRPr="00DF60C6">
              <w:rPr>
                <w:b/>
                <w:color w:val="000000"/>
                <w:spacing w:val="-6"/>
                <w:sz w:val="24"/>
                <w:szCs w:val="24"/>
              </w:rPr>
              <w:t>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spacing w:before="5"/>
              <w:ind w:right="-3"/>
              <w:jc w:val="both"/>
              <w:rPr>
                <w:b/>
                <w:sz w:val="24"/>
                <w:szCs w:val="24"/>
              </w:rPr>
            </w:pPr>
            <w:r w:rsidRPr="00DF60C6">
              <w:rPr>
                <w:b/>
                <w:color w:val="000000"/>
                <w:spacing w:val="-6"/>
                <w:sz w:val="24"/>
                <w:szCs w:val="24"/>
              </w:rPr>
              <w:t xml:space="preserve">Организация диагностических исследований в Российской </w:t>
            </w:r>
            <w:r w:rsidRPr="00DF60C6">
              <w:rPr>
                <w:b/>
                <w:color w:val="000000"/>
                <w:spacing w:val="-5"/>
                <w:sz w:val="24"/>
                <w:szCs w:val="24"/>
              </w:rPr>
              <w:t xml:space="preserve">Федерации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spacing w:before="5"/>
              <w:ind w:right="-3"/>
              <w:rPr>
                <w:b/>
                <w:color w:val="000000"/>
                <w:spacing w:val="-9"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7"/>
                <w:sz w:val="24"/>
                <w:szCs w:val="24"/>
              </w:rPr>
              <w:t>Орг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анизация ветеринарной службы на </w:t>
            </w:r>
            <w:r w:rsidRPr="00DF60C6">
              <w:rPr>
                <w:b/>
                <w:bCs/>
                <w:color w:val="000000"/>
                <w:spacing w:val="-7"/>
                <w:sz w:val="24"/>
                <w:szCs w:val="24"/>
              </w:rPr>
              <w:t>предприятиях агропромышленного комплекса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Практическое выездное занятие  Тема: Организация работ ветеринарной службы в муниципальных районах.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Круглый стол: Опыт работы проведения ветеринарного надзора в Новгородской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7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1037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7"/>
                <w:sz w:val="24"/>
                <w:szCs w:val="24"/>
              </w:rPr>
              <w:t>Охрана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shd w:val="clear" w:color="auto" w:fill="FFFFFF"/>
              <w:tabs>
                <w:tab w:val="left" w:pos="9357"/>
              </w:tabs>
              <w:ind w:right="1037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F60C6">
              <w:rPr>
                <w:b/>
                <w:bCs/>
                <w:color w:val="000000"/>
                <w:spacing w:val="-7"/>
                <w:sz w:val="24"/>
                <w:szCs w:val="24"/>
              </w:rPr>
              <w:t>Агроэкология.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sz w:val="24"/>
                <w:szCs w:val="24"/>
              </w:rPr>
            </w:pPr>
          </w:p>
        </w:tc>
      </w:tr>
      <w:tr w:rsidR="005859A2" w:rsidRPr="00DF60C6" w:rsidTr="00491AF7">
        <w:trPr>
          <w:cantSplit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Итоговая аттестация слушателей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sz w:val="24"/>
                <w:szCs w:val="24"/>
              </w:rPr>
            </w:pPr>
            <w:r w:rsidRPr="00DF60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 w:rsidRPr="00DF60C6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sz w:val="24"/>
                <w:szCs w:val="24"/>
              </w:rPr>
            </w:pPr>
            <w:r>
              <w:t>Дифференцированный зачет</w:t>
            </w:r>
          </w:p>
        </w:tc>
      </w:tr>
      <w:tr w:rsidR="005859A2" w:rsidRPr="00DF60C6" w:rsidTr="00491AF7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0C6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A2" w:rsidRPr="00DF60C6" w:rsidRDefault="005859A2" w:rsidP="00491A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859A2" w:rsidRPr="00DF60C6" w:rsidRDefault="005859A2" w:rsidP="005859A2">
      <w:pPr>
        <w:spacing w:line="276" w:lineRule="auto"/>
        <w:rPr>
          <w:bCs/>
          <w:sz w:val="24"/>
          <w:szCs w:val="24"/>
        </w:rPr>
      </w:pPr>
    </w:p>
    <w:p w:rsidR="005859A2" w:rsidRPr="005859A2" w:rsidRDefault="005859A2" w:rsidP="005859A2">
      <w:pPr>
        <w:jc w:val="center"/>
        <w:rPr>
          <w:b/>
          <w:sz w:val="28"/>
          <w:szCs w:val="28"/>
        </w:rPr>
      </w:pPr>
    </w:p>
    <w:p w:rsidR="005859A2" w:rsidRPr="00DF60C6" w:rsidRDefault="005859A2" w:rsidP="00582007">
      <w:pPr>
        <w:rPr>
          <w:sz w:val="24"/>
          <w:szCs w:val="24"/>
        </w:rPr>
      </w:pPr>
    </w:p>
    <w:p w:rsidR="0070631B" w:rsidRDefault="0070631B" w:rsidP="007063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</w:t>
      </w:r>
    </w:p>
    <w:p w:rsidR="0070631B" w:rsidRDefault="0070631B" w:rsidP="0070631B">
      <w:pPr>
        <w:rPr>
          <w:b/>
          <w:sz w:val="28"/>
          <w:szCs w:val="28"/>
        </w:rPr>
      </w:pPr>
    </w:p>
    <w:p w:rsidR="0070631B" w:rsidRDefault="0070631B" w:rsidP="0070631B">
      <w:pPr>
        <w:pStyle w:val="1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тЕМАТИческий план</w:t>
      </w:r>
    </w:p>
    <w:p w:rsidR="0070631B" w:rsidRDefault="0070631B" w:rsidP="0070631B">
      <w:pPr>
        <w:shd w:val="clear" w:color="auto" w:fill="FFFFFF"/>
        <w:ind w:right="1037"/>
        <w:jc w:val="both"/>
        <w:rPr>
          <w:b/>
          <w:bCs/>
          <w:color w:val="000000"/>
          <w:spacing w:val="-4"/>
          <w:sz w:val="16"/>
          <w:szCs w:val="16"/>
        </w:rPr>
      </w:pP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1037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Ветеринария в Российской Федерации </w:t>
      </w: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1037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Ветеринарное законодательство в Российской Федерации</w:t>
      </w: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jc w:val="both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Организационная структура ветеринарной службы</w:t>
      </w: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-3"/>
        <w:jc w:val="both"/>
        <w:rPr>
          <w:b/>
          <w:color w:val="000000"/>
          <w:spacing w:val="-5"/>
          <w:sz w:val="28"/>
          <w:szCs w:val="28"/>
        </w:rPr>
      </w:pPr>
      <w:r w:rsidRPr="008D6B12">
        <w:rPr>
          <w:b/>
          <w:color w:val="000000"/>
          <w:spacing w:val="-4"/>
          <w:sz w:val="28"/>
          <w:szCs w:val="28"/>
        </w:rPr>
        <w:t xml:space="preserve">Организация государственного ветеринарного надзора </w:t>
      </w:r>
      <w:r w:rsidRPr="008D6B12">
        <w:rPr>
          <w:b/>
          <w:color w:val="000000"/>
          <w:spacing w:val="-5"/>
          <w:sz w:val="28"/>
          <w:szCs w:val="28"/>
        </w:rPr>
        <w:t>в субъектах Российской Федерации и Новгородской области</w:t>
      </w:r>
    </w:p>
    <w:p w:rsidR="00512929" w:rsidRPr="00512929" w:rsidRDefault="00512929" w:rsidP="00512929">
      <w:pPr>
        <w:shd w:val="clear" w:color="auto" w:fill="FFFFFF"/>
        <w:tabs>
          <w:tab w:val="left" w:pos="9357"/>
        </w:tabs>
        <w:ind w:left="435" w:right="-3"/>
        <w:jc w:val="both"/>
        <w:rPr>
          <w:b/>
          <w:color w:val="000000"/>
          <w:spacing w:val="-6"/>
          <w:sz w:val="24"/>
          <w:szCs w:val="24"/>
        </w:rPr>
      </w:pPr>
      <w:r w:rsidRPr="00512929">
        <w:rPr>
          <w:b/>
          <w:sz w:val="24"/>
          <w:szCs w:val="24"/>
        </w:rPr>
        <w:t xml:space="preserve">4.1 </w:t>
      </w:r>
      <w:r w:rsidRPr="00512929">
        <w:rPr>
          <w:b/>
          <w:color w:val="000000"/>
          <w:spacing w:val="-5"/>
          <w:sz w:val="24"/>
          <w:szCs w:val="24"/>
        </w:rPr>
        <w:t>Основные цели, задачи и сущность государственного ветеринарного надзо</w:t>
      </w:r>
      <w:r w:rsidRPr="00512929">
        <w:rPr>
          <w:b/>
          <w:color w:val="000000"/>
          <w:spacing w:val="-6"/>
          <w:sz w:val="24"/>
          <w:szCs w:val="24"/>
        </w:rPr>
        <w:t>ра.</w:t>
      </w:r>
    </w:p>
    <w:p w:rsidR="00512929" w:rsidRPr="00512929" w:rsidRDefault="00512929" w:rsidP="00512929">
      <w:pPr>
        <w:shd w:val="clear" w:color="auto" w:fill="FFFFFF"/>
        <w:tabs>
          <w:tab w:val="left" w:pos="9357"/>
        </w:tabs>
        <w:ind w:left="435" w:right="-3"/>
        <w:jc w:val="both"/>
        <w:rPr>
          <w:b/>
          <w:color w:val="000000"/>
          <w:spacing w:val="-5"/>
          <w:sz w:val="28"/>
          <w:szCs w:val="28"/>
        </w:rPr>
      </w:pPr>
      <w:r w:rsidRPr="00512929">
        <w:rPr>
          <w:b/>
          <w:sz w:val="24"/>
          <w:szCs w:val="24"/>
        </w:rPr>
        <w:t xml:space="preserve">4.2 </w:t>
      </w:r>
      <w:r w:rsidRPr="00512929">
        <w:rPr>
          <w:b/>
          <w:color w:val="000000"/>
          <w:spacing w:val="-6"/>
          <w:sz w:val="24"/>
          <w:szCs w:val="24"/>
        </w:rPr>
        <w:t>Регламентация организации ветеринарного надзора</w:t>
      </w:r>
    </w:p>
    <w:p w:rsidR="00512929" w:rsidRPr="00512929" w:rsidRDefault="00512929" w:rsidP="00512929">
      <w:pPr>
        <w:shd w:val="clear" w:color="auto" w:fill="FFFFFF"/>
        <w:tabs>
          <w:tab w:val="left" w:pos="9357"/>
        </w:tabs>
        <w:ind w:left="435" w:right="-3"/>
        <w:jc w:val="both"/>
        <w:rPr>
          <w:b/>
          <w:color w:val="000000"/>
          <w:spacing w:val="-6"/>
          <w:sz w:val="24"/>
          <w:szCs w:val="24"/>
        </w:rPr>
      </w:pPr>
      <w:r w:rsidRPr="00512929">
        <w:rPr>
          <w:b/>
          <w:sz w:val="24"/>
          <w:szCs w:val="24"/>
        </w:rPr>
        <w:t xml:space="preserve">4.3 </w:t>
      </w:r>
      <w:r w:rsidRPr="00512929">
        <w:rPr>
          <w:b/>
          <w:color w:val="000000"/>
          <w:spacing w:val="-5"/>
          <w:sz w:val="24"/>
          <w:szCs w:val="24"/>
        </w:rPr>
        <w:t>Организационная структура ветеринарного надзора государ</w:t>
      </w:r>
      <w:r w:rsidRPr="00512929">
        <w:rPr>
          <w:b/>
          <w:color w:val="000000"/>
          <w:spacing w:val="-6"/>
          <w:sz w:val="24"/>
          <w:szCs w:val="24"/>
        </w:rPr>
        <w:t>ственный ветеринарный и ведомственный ветеринарно-санитарный надзор</w:t>
      </w:r>
    </w:p>
    <w:p w:rsidR="00512929" w:rsidRPr="00512929" w:rsidRDefault="00512929" w:rsidP="00512929">
      <w:pPr>
        <w:shd w:val="clear" w:color="auto" w:fill="FFFFFF"/>
        <w:tabs>
          <w:tab w:val="left" w:pos="9357"/>
        </w:tabs>
        <w:ind w:left="435" w:right="-3"/>
        <w:jc w:val="both"/>
        <w:rPr>
          <w:b/>
          <w:color w:val="000000"/>
          <w:spacing w:val="-7"/>
          <w:sz w:val="24"/>
          <w:szCs w:val="24"/>
        </w:rPr>
      </w:pPr>
      <w:r w:rsidRPr="00512929">
        <w:rPr>
          <w:b/>
          <w:sz w:val="24"/>
          <w:szCs w:val="24"/>
        </w:rPr>
        <w:t xml:space="preserve">4.4 </w:t>
      </w:r>
      <w:r w:rsidRPr="00512929">
        <w:rPr>
          <w:b/>
          <w:color w:val="000000"/>
          <w:spacing w:val="-6"/>
          <w:sz w:val="24"/>
          <w:szCs w:val="24"/>
        </w:rPr>
        <w:t xml:space="preserve">Органы, осуществляющие ветеринарный надзор, их </w:t>
      </w:r>
      <w:r w:rsidRPr="00512929">
        <w:rPr>
          <w:b/>
          <w:color w:val="000000"/>
          <w:spacing w:val="-7"/>
          <w:sz w:val="24"/>
          <w:szCs w:val="24"/>
        </w:rPr>
        <w:t>положение и функции.</w:t>
      </w:r>
    </w:p>
    <w:p w:rsidR="00512929" w:rsidRPr="00512929" w:rsidRDefault="00512929" w:rsidP="00512929">
      <w:pPr>
        <w:shd w:val="clear" w:color="auto" w:fill="FFFFFF"/>
        <w:tabs>
          <w:tab w:val="left" w:pos="9357"/>
        </w:tabs>
        <w:ind w:left="435" w:right="-3"/>
        <w:jc w:val="both"/>
        <w:rPr>
          <w:b/>
          <w:color w:val="000000"/>
          <w:spacing w:val="-5"/>
          <w:sz w:val="28"/>
          <w:szCs w:val="28"/>
        </w:rPr>
      </w:pPr>
      <w:r w:rsidRPr="00512929">
        <w:rPr>
          <w:b/>
          <w:sz w:val="24"/>
          <w:szCs w:val="24"/>
        </w:rPr>
        <w:t xml:space="preserve">4.5 </w:t>
      </w:r>
      <w:r w:rsidRPr="00512929">
        <w:rPr>
          <w:b/>
          <w:color w:val="000000"/>
          <w:spacing w:val="-6"/>
          <w:sz w:val="24"/>
          <w:szCs w:val="24"/>
        </w:rPr>
        <w:t xml:space="preserve">Права и обязанности государственных ветеринарных </w:t>
      </w:r>
      <w:r w:rsidRPr="00512929">
        <w:rPr>
          <w:b/>
          <w:color w:val="000000"/>
          <w:spacing w:val="-5"/>
          <w:sz w:val="24"/>
          <w:szCs w:val="24"/>
        </w:rPr>
        <w:t>инспекторов</w:t>
      </w:r>
    </w:p>
    <w:p w:rsidR="00512929" w:rsidRPr="00512929" w:rsidRDefault="00512929" w:rsidP="00512929">
      <w:pPr>
        <w:shd w:val="clear" w:color="auto" w:fill="FFFFFF"/>
        <w:tabs>
          <w:tab w:val="left" w:pos="9357"/>
        </w:tabs>
        <w:ind w:left="435" w:right="-3"/>
        <w:jc w:val="both"/>
        <w:rPr>
          <w:b/>
          <w:color w:val="000000"/>
          <w:spacing w:val="-4"/>
          <w:sz w:val="24"/>
          <w:szCs w:val="24"/>
        </w:rPr>
      </w:pPr>
      <w:r w:rsidRPr="00512929">
        <w:rPr>
          <w:b/>
          <w:sz w:val="24"/>
          <w:szCs w:val="24"/>
        </w:rPr>
        <w:t xml:space="preserve">4.6 </w:t>
      </w:r>
      <w:r w:rsidRPr="00512929">
        <w:rPr>
          <w:b/>
          <w:color w:val="000000"/>
          <w:spacing w:val="-5"/>
          <w:sz w:val="24"/>
          <w:szCs w:val="24"/>
        </w:rPr>
        <w:t>Объекты и методы ветеринарно</w:t>
      </w:r>
      <w:r w:rsidRPr="00512929">
        <w:rPr>
          <w:b/>
          <w:color w:val="000000"/>
          <w:spacing w:val="-4"/>
          <w:sz w:val="24"/>
          <w:szCs w:val="24"/>
        </w:rPr>
        <w:t>го и ветеринарно-санитарного надзора, порядок их использования</w:t>
      </w:r>
    </w:p>
    <w:p w:rsidR="00512929" w:rsidRPr="00512929" w:rsidRDefault="00512929" w:rsidP="00512929">
      <w:pPr>
        <w:shd w:val="clear" w:color="auto" w:fill="FFFFFF"/>
        <w:ind w:left="435"/>
        <w:jc w:val="both"/>
        <w:rPr>
          <w:b/>
          <w:sz w:val="24"/>
          <w:szCs w:val="24"/>
        </w:rPr>
      </w:pPr>
      <w:r w:rsidRPr="00512929">
        <w:rPr>
          <w:b/>
          <w:color w:val="000000"/>
          <w:spacing w:val="-7"/>
          <w:sz w:val="24"/>
          <w:szCs w:val="24"/>
        </w:rPr>
        <w:t>4.7 Применение штрафных санкций за нарушение ветеринарного законодатель</w:t>
      </w:r>
      <w:r w:rsidRPr="00512929">
        <w:rPr>
          <w:b/>
          <w:color w:val="000000"/>
          <w:spacing w:val="-6"/>
          <w:sz w:val="24"/>
          <w:szCs w:val="24"/>
        </w:rPr>
        <w:t>ства Российской Федерации.</w:t>
      </w: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1037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Планирование ветеринарных мероприятий</w:t>
      </w: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1037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Ветеринарный учет, отчетность и делопроизводство</w:t>
      </w:r>
    </w:p>
    <w:p w:rsidR="0070631B" w:rsidRPr="00F96876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-3"/>
        <w:jc w:val="both"/>
        <w:rPr>
          <w:b/>
          <w:color w:val="000000"/>
          <w:spacing w:val="-5"/>
          <w:sz w:val="28"/>
          <w:szCs w:val="28"/>
        </w:rPr>
      </w:pPr>
      <w:r w:rsidRPr="00F96876">
        <w:rPr>
          <w:b/>
          <w:color w:val="000000"/>
          <w:spacing w:val="-7"/>
          <w:sz w:val="28"/>
          <w:szCs w:val="28"/>
        </w:rPr>
        <w:t xml:space="preserve">Организация материально-технического снабжения </w:t>
      </w:r>
      <w:r w:rsidRPr="00F96876">
        <w:rPr>
          <w:b/>
          <w:color w:val="000000"/>
          <w:spacing w:val="-5"/>
          <w:sz w:val="28"/>
          <w:szCs w:val="28"/>
        </w:rPr>
        <w:t>ветеринарной службы</w:t>
      </w:r>
    </w:p>
    <w:p w:rsidR="0070631B" w:rsidRPr="00F96876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jc w:val="both"/>
        <w:rPr>
          <w:b/>
          <w:color w:val="000000"/>
          <w:spacing w:val="-5"/>
          <w:sz w:val="28"/>
          <w:szCs w:val="28"/>
        </w:rPr>
      </w:pPr>
      <w:r w:rsidRPr="00F96876">
        <w:rPr>
          <w:b/>
          <w:color w:val="000000"/>
          <w:spacing w:val="-7"/>
          <w:sz w:val="28"/>
          <w:szCs w:val="28"/>
        </w:rPr>
        <w:t xml:space="preserve">Организация ветеринарных мероприятий при инфекционных </w:t>
      </w:r>
      <w:r w:rsidRPr="00F96876">
        <w:rPr>
          <w:b/>
          <w:color w:val="000000"/>
          <w:spacing w:val="-5"/>
          <w:sz w:val="28"/>
          <w:szCs w:val="28"/>
        </w:rPr>
        <w:t>болезнях животных</w:t>
      </w:r>
    </w:p>
    <w:p w:rsidR="0070631B" w:rsidRPr="00F96876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spacing w:before="5"/>
        <w:ind w:right="-3"/>
        <w:jc w:val="both"/>
        <w:rPr>
          <w:b/>
          <w:color w:val="000000"/>
          <w:spacing w:val="-5"/>
          <w:sz w:val="28"/>
          <w:szCs w:val="28"/>
        </w:rPr>
      </w:pPr>
      <w:r w:rsidRPr="00F96876">
        <w:rPr>
          <w:b/>
          <w:color w:val="000000"/>
          <w:spacing w:val="-6"/>
          <w:sz w:val="28"/>
          <w:szCs w:val="28"/>
        </w:rPr>
        <w:t xml:space="preserve">Ветеринарно-санитарные мероприятия при паразитарных </w:t>
      </w:r>
      <w:r w:rsidRPr="00F96876">
        <w:rPr>
          <w:b/>
          <w:color w:val="000000"/>
          <w:spacing w:val="-5"/>
          <w:sz w:val="28"/>
          <w:szCs w:val="28"/>
        </w:rPr>
        <w:t>болезных животных</w:t>
      </w:r>
    </w:p>
    <w:p w:rsidR="0070631B" w:rsidRPr="00F96876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jc w:val="both"/>
        <w:rPr>
          <w:b/>
          <w:color w:val="000000"/>
          <w:spacing w:val="-6"/>
          <w:sz w:val="28"/>
          <w:szCs w:val="28"/>
        </w:rPr>
      </w:pPr>
      <w:r w:rsidRPr="00F96876">
        <w:rPr>
          <w:b/>
          <w:color w:val="000000"/>
          <w:spacing w:val="-5"/>
          <w:sz w:val="28"/>
          <w:szCs w:val="28"/>
        </w:rPr>
        <w:t>Организация мероприятий при внутренних незаразных болезнях ж</w:t>
      </w:r>
      <w:r w:rsidRPr="00F96876">
        <w:rPr>
          <w:b/>
          <w:color w:val="000000"/>
          <w:spacing w:val="-6"/>
          <w:sz w:val="28"/>
          <w:szCs w:val="28"/>
        </w:rPr>
        <w:t>ивотных</w:t>
      </w: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spacing w:before="5"/>
        <w:ind w:right="-3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Организация диагностических исследований в Российской </w:t>
      </w:r>
      <w:r>
        <w:rPr>
          <w:b/>
          <w:color w:val="000000"/>
          <w:spacing w:val="-5"/>
          <w:sz w:val="28"/>
          <w:szCs w:val="28"/>
        </w:rPr>
        <w:t xml:space="preserve">Федерации </w:t>
      </w: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spacing w:before="5"/>
        <w:ind w:right="-3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Организация ветеринарной службы на предприятиях агропромышленного комплекса</w:t>
      </w:r>
    </w:p>
    <w:p w:rsidR="00F96876" w:rsidRPr="006D4FF4" w:rsidRDefault="00F96876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-3"/>
        <w:jc w:val="both"/>
        <w:rPr>
          <w:b/>
          <w:bCs/>
          <w:spacing w:val="-7"/>
          <w:sz w:val="28"/>
          <w:szCs w:val="28"/>
        </w:rPr>
      </w:pPr>
      <w:r w:rsidRPr="006D4FF4">
        <w:rPr>
          <w:b/>
          <w:sz w:val="28"/>
          <w:szCs w:val="28"/>
        </w:rPr>
        <w:t xml:space="preserve"> Практическое выездное занятие  Тема: Организация работ ветеринарной службы в муниципальных районах.</w:t>
      </w:r>
    </w:p>
    <w:p w:rsidR="00F96876" w:rsidRPr="006D4FF4" w:rsidRDefault="00F96876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-3"/>
        <w:jc w:val="both"/>
        <w:rPr>
          <w:b/>
          <w:bCs/>
          <w:spacing w:val="-7"/>
          <w:sz w:val="28"/>
          <w:szCs w:val="28"/>
        </w:rPr>
      </w:pPr>
      <w:r w:rsidRPr="006D4FF4">
        <w:rPr>
          <w:b/>
          <w:sz w:val="28"/>
          <w:szCs w:val="28"/>
        </w:rPr>
        <w:t xml:space="preserve"> Круглый стол: Опыт работы проведения ветеринарного надзора в Новгородской области</w:t>
      </w: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-3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lastRenderedPageBreak/>
        <w:t>Информационные технологии</w:t>
      </w: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1037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Охрана труда</w:t>
      </w:r>
    </w:p>
    <w:p w:rsidR="0070631B" w:rsidRDefault="0070631B" w:rsidP="0070631B">
      <w:pPr>
        <w:numPr>
          <w:ilvl w:val="0"/>
          <w:numId w:val="1"/>
        </w:numPr>
        <w:shd w:val="clear" w:color="auto" w:fill="FFFFFF"/>
        <w:tabs>
          <w:tab w:val="left" w:pos="9357"/>
        </w:tabs>
        <w:ind w:right="1037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Агроэкология.</w:t>
      </w:r>
    </w:p>
    <w:p w:rsidR="0070631B" w:rsidRDefault="0070631B" w:rsidP="00CD6618">
      <w:pPr>
        <w:shd w:val="clear" w:color="auto" w:fill="FFFFFF"/>
        <w:tabs>
          <w:tab w:val="left" w:pos="9357"/>
        </w:tabs>
        <w:ind w:left="75" w:right="1037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Итоговая аттестация слушателей.</w:t>
      </w:r>
    </w:p>
    <w:p w:rsidR="00F96876" w:rsidRDefault="00F96876" w:rsidP="00F96876">
      <w:pPr>
        <w:shd w:val="clear" w:color="auto" w:fill="FFFFFF"/>
        <w:tabs>
          <w:tab w:val="left" w:pos="9357"/>
        </w:tabs>
        <w:ind w:left="435" w:right="1037"/>
        <w:jc w:val="both"/>
        <w:rPr>
          <w:b/>
          <w:bCs/>
          <w:color w:val="000000"/>
          <w:spacing w:val="-7"/>
          <w:sz w:val="28"/>
          <w:szCs w:val="28"/>
        </w:rPr>
      </w:pPr>
    </w:p>
    <w:p w:rsidR="0070631B" w:rsidRDefault="0070631B" w:rsidP="0070631B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7"/>
          <w:sz w:val="28"/>
          <w:szCs w:val="28"/>
        </w:rPr>
      </w:pPr>
      <w:r>
        <w:rPr>
          <w:b/>
          <w:bCs/>
          <w:caps/>
          <w:color w:val="000000"/>
          <w:spacing w:val="-7"/>
          <w:sz w:val="28"/>
          <w:szCs w:val="28"/>
        </w:rPr>
        <w:t>Содержание</w:t>
      </w:r>
    </w:p>
    <w:p w:rsidR="0070631B" w:rsidRDefault="0070631B" w:rsidP="0070631B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7"/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rPr>
          <w:b/>
          <w:bCs/>
          <w:cap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1. </w:t>
      </w:r>
      <w:r>
        <w:rPr>
          <w:b/>
          <w:bCs/>
          <w:color w:val="000000"/>
          <w:spacing w:val="-4"/>
          <w:sz w:val="28"/>
          <w:szCs w:val="28"/>
        </w:rPr>
        <w:t>Ветеринария в Российской Федерации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Основные цели, задачи государственной ветеринарной службы в Российской Федерации. </w:t>
      </w:r>
    </w:p>
    <w:p w:rsidR="0070631B" w:rsidRDefault="0070631B" w:rsidP="0070631B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2. Ветеринарное законодательство в Российской Федерации</w:t>
      </w:r>
    </w:p>
    <w:p w:rsidR="0070631B" w:rsidRDefault="0070631B" w:rsidP="00706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Основное понятие ветеринарного законодательства. Закон Российской Федерации «О ветеринарии», его цель, задачи, сущность и значение. И</w:t>
      </w:r>
      <w:r>
        <w:rPr>
          <w:rFonts w:ascii="Times New Roman" w:hAnsi="Times New Roman" w:cs="Times New Roman"/>
          <w:sz w:val="28"/>
          <w:szCs w:val="28"/>
        </w:rPr>
        <w:t>ные нормативно правовые акты Российской Федерации, нормативно правовые акты субъектов Российской Федерации.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Регламентация ветеринарного законодательства. Ответственность за нару</w:t>
      </w:r>
      <w:r>
        <w:rPr>
          <w:color w:val="000000"/>
          <w:spacing w:val="-7"/>
          <w:sz w:val="28"/>
          <w:szCs w:val="28"/>
        </w:rPr>
        <w:t>шение ветеринарного законодательства.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выполнением закона РФ «О ветеринарии» и других норматив</w:t>
      </w:r>
      <w:r>
        <w:rPr>
          <w:color w:val="000000"/>
          <w:spacing w:val="-6"/>
          <w:sz w:val="28"/>
          <w:szCs w:val="28"/>
        </w:rPr>
        <w:t>ных документов, регулирующих ветеринарную деятельность в стране.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3. Организационная структура ветеринарной службы в </w:t>
      </w:r>
      <w:r>
        <w:rPr>
          <w:b/>
          <w:bCs/>
          <w:color w:val="000000"/>
          <w:spacing w:val="-7"/>
          <w:sz w:val="28"/>
          <w:szCs w:val="28"/>
        </w:rPr>
        <w:t>Российской Федерации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Закон Российской Федерации «О ветеринарии» об организационной струк</w:t>
      </w:r>
      <w:r>
        <w:rPr>
          <w:color w:val="000000"/>
          <w:spacing w:val="-7"/>
          <w:sz w:val="28"/>
          <w:szCs w:val="28"/>
        </w:rPr>
        <w:t>туре ветеринарной службы. Государственная ветеринарная служба, ее задачи, структура, порядок назначения и утверждения руководителей органов управле</w:t>
      </w:r>
      <w:r>
        <w:rPr>
          <w:color w:val="000000"/>
          <w:spacing w:val="-6"/>
          <w:sz w:val="28"/>
          <w:szCs w:val="28"/>
        </w:rPr>
        <w:t xml:space="preserve">ния. 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Финансирование и материально-техническое обеспечение деятельности государственной ветеринарной службы Российской Федерации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Социальная защита ветеринарных специалистов в Российской Федерации.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Ведомственные ветеринарно-санитарные и производственные ветеринар</w:t>
      </w:r>
      <w:r>
        <w:rPr>
          <w:color w:val="000000"/>
          <w:spacing w:val="-7"/>
          <w:sz w:val="28"/>
          <w:szCs w:val="28"/>
        </w:rPr>
        <w:t>ные службы, порядок их формирования и подчиненности. Ветеринарные спе</w:t>
      </w:r>
      <w:r>
        <w:rPr>
          <w:color w:val="000000"/>
          <w:spacing w:val="-4"/>
          <w:sz w:val="28"/>
          <w:szCs w:val="28"/>
        </w:rPr>
        <w:t xml:space="preserve">циалисты, занимающиеся предпринимательской деятельностью, </w:t>
      </w:r>
      <w:proofErr w:type="gramStart"/>
      <w:r>
        <w:rPr>
          <w:color w:val="000000"/>
          <w:spacing w:val="-4"/>
          <w:sz w:val="28"/>
          <w:szCs w:val="28"/>
        </w:rPr>
        <w:t>контроль за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ними государственной ветеринарной службой.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4. </w:t>
      </w:r>
      <w:r>
        <w:rPr>
          <w:b/>
          <w:bCs/>
          <w:color w:val="000000"/>
          <w:spacing w:val="-6"/>
          <w:sz w:val="28"/>
          <w:szCs w:val="28"/>
        </w:rPr>
        <w:t>Организация государственного ветеринарного надзора в Российской Федерации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Основные цели, задачи и сущность государственного ветеринарного надзо</w:t>
      </w:r>
      <w:r>
        <w:rPr>
          <w:color w:val="000000"/>
          <w:spacing w:val="-6"/>
          <w:sz w:val="28"/>
          <w:szCs w:val="28"/>
        </w:rPr>
        <w:t>ра. Регламентация организации ветеринарного надзора законом Российской Федерации «О ветеринарии», другими нормативными документами о ветери</w:t>
      </w:r>
      <w:r>
        <w:rPr>
          <w:color w:val="000000"/>
          <w:spacing w:val="-5"/>
          <w:sz w:val="28"/>
          <w:szCs w:val="28"/>
        </w:rPr>
        <w:t>нарном надзоре. Организационная структура ветеринарного надзора государ</w:t>
      </w:r>
      <w:r>
        <w:rPr>
          <w:color w:val="000000"/>
          <w:spacing w:val="-6"/>
          <w:sz w:val="28"/>
          <w:szCs w:val="28"/>
        </w:rPr>
        <w:t xml:space="preserve">ственный ветеринарный и ведомственный ветеринарно-санитарный надзор. Органы, осуществляющие ветеринарный надзор, их </w:t>
      </w:r>
      <w:r>
        <w:rPr>
          <w:color w:val="000000"/>
          <w:spacing w:val="-7"/>
          <w:sz w:val="28"/>
          <w:szCs w:val="28"/>
        </w:rPr>
        <w:t xml:space="preserve">положение и функции. Должностные лица, осуществляющие государственный </w:t>
      </w:r>
      <w:r>
        <w:rPr>
          <w:color w:val="000000"/>
          <w:spacing w:val="-6"/>
          <w:sz w:val="28"/>
          <w:szCs w:val="28"/>
        </w:rPr>
        <w:t xml:space="preserve">ветеринарный надзор. Права и обязанности государственных ветеринарных </w:t>
      </w:r>
      <w:r>
        <w:rPr>
          <w:color w:val="000000"/>
          <w:spacing w:val="-5"/>
          <w:sz w:val="28"/>
          <w:szCs w:val="28"/>
        </w:rPr>
        <w:t>инспекторов. Основные объекты ветеринарного надзора. Методы ветеринарно</w:t>
      </w:r>
      <w:r>
        <w:rPr>
          <w:color w:val="000000"/>
          <w:spacing w:val="-4"/>
          <w:sz w:val="28"/>
          <w:szCs w:val="28"/>
        </w:rPr>
        <w:t>го и ветеринарно-санитарного надзора, порядок их использования. Особенно</w:t>
      </w:r>
      <w:r>
        <w:rPr>
          <w:color w:val="000000"/>
          <w:spacing w:val="-5"/>
          <w:sz w:val="28"/>
          <w:szCs w:val="28"/>
        </w:rPr>
        <w:t xml:space="preserve">сти организации ветеринарного надзора в животноводческих хозяйствах, на </w:t>
      </w:r>
      <w:r>
        <w:rPr>
          <w:color w:val="000000"/>
          <w:spacing w:val="-6"/>
          <w:sz w:val="28"/>
          <w:szCs w:val="28"/>
        </w:rPr>
        <w:t xml:space="preserve">транспорте, на государственной границе, на рынках, в местах убоя животных, </w:t>
      </w:r>
      <w:r>
        <w:rPr>
          <w:color w:val="000000"/>
          <w:spacing w:val="-7"/>
          <w:sz w:val="28"/>
          <w:szCs w:val="28"/>
        </w:rPr>
        <w:t xml:space="preserve">переработки и хранения продуктов и сырья животного происхождения. </w:t>
      </w:r>
      <w:r>
        <w:rPr>
          <w:color w:val="000000"/>
          <w:spacing w:val="-7"/>
          <w:sz w:val="28"/>
          <w:szCs w:val="28"/>
        </w:rPr>
        <w:lastRenderedPageBreak/>
        <w:t>Организация ветеринарно-санитарного надзора при уборке, утилизации и уничтожении трупов животных.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Связь государственного ветеринарного надзора с санитарно-</w:t>
      </w:r>
      <w:r>
        <w:rPr>
          <w:color w:val="000000"/>
          <w:spacing w:val="-6"/>
          <w:sz w:val="28"/>
          <w:szCs w:val="28"/>
        </w:rPr>
        <w:t>эпидемиологической службой и другими контролирующими органами страны.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Применение штрафных санкций за нарушение ветеринарного законодатель</w:t>
      </w:r>
      <w:r>
        <w:rPr>
          <w:color w:val="000000"/>
          <w:spacing w:val="-6"/>
          <w:sz w:val="28"/>
          <w:szCs w:val="28"/>
        </w:rPr>
        <w:t>ства Российской Федерации.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Социальные гарантии деятельности должностных лиц, учреждений и организаций, осуществляющие государственный ветеринарный надзор.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6"/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5. Планирование ветеринарных мероприятий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Значение планирования в ветеринарном деле. Основные требования, предъ</w:t>
      </w:r>
      <w:r>
        <w:rPr>
          <w:color w:val="000000"/>
          <w:spacing w:val="-6"/>
          <w:sz w:val="28"/>
          <w:szCs w:val="28"/>
        </w:rPr>
        <w:t>являемые к планам ветеринарных мероприятий. Объекты планирования в ветеринарии. Принципы и системы планирования ветеринарных меро</w:t>
      </w:r>
      <w:r>
        <w:rPr>
          <w:color w:val="000000"/>
          <w:spacing w:val="-5"/>
          <w:sz w:val="28"/>
          <w:szCs w:val="28"/>
        </w:rPr>
        <w:t xml:space="preserve">приятий. Основные виды планов ветеринарных мероприятий (перспективное, </w:t>
      </w:r>
      <w:r>
        <w:rPr>
          <w:color w:val="000000"/>
          <w:spacing w:val="-6"/>
          <w:sz w:val="28"/>
          <w:szCs w:val="28"/>
        </w:rPr>
        <w:t>текущее, оперативное планирование) и порядок их составления с учетом и ана</w:t>
      </w:r>
      <w:r>
        <w:rPr>
          <w:color w:val="000000"/>
          <w:spacing w:val="-5"/>
          <w:sz w:val="28"/>
          <w:szCs w:val="28"/>
        </w:rPr>
        <w:t xml:space="preserve">лизом данных ветеринарной статистики. Порядок утверждения ветеринарных </w:t>
      </w:r>
      <w:r>
        <w:rPr>
          <w:color w:val="000000"/>
          <w:spacing w:val="-10"/>
          <w:sz w:val="28"/>
          <w:szCs w:val="28"/>
        </w:rPr>
        <w:t>планов.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Основные требования к планированию профилактических, противоэпизоотических мероприятий. Особенности планирования мероприятий при инфекционных и инвазионных болезнях животных, особенно при </w:t>
      </w:r>
      <w:proofErr w:type="spellStart"/>
      <w:r>
        <w:rPr>
          <w:color w:val="000000"/>
          <w:spacing w:val="-6"/>
          <w:sz w:val="28"/>
          <w:szCs w:val="28"/>
        </w:rPr>
        <w:t>зооантропонозных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инфекционных болезнях. Планирование других ветеринарных мероприятий </w:t>
      </w:r>
      <w:r>
        <w:rPr>
          <w:color w:val="000000"/>
          <w:spacing w:val="-5"/>
          <w:sz w:val="28"/>
          <w:szCs w:val="28"/>
        </w:rPr>
        <w:t>(план профилактики незаразных болезней животных, план ветеринарно-зоо</w:t>
      </w:r>
      <w:r>
        <w:rPr>
          <w:color w:val="000000"/>
          <w:spacing w:val="-7"/>
          <w:sz w:val="28"/>
          <w:szCs w:val="28"/>
        </w:rPr>
        <w:t xml:space="preserve">гигиенических мероприятий, календарный рабочий план ветеринарной службы </w:t>
      </w:r>
      <w:r>
        <w:rPr>
          <w:color w:val="000000"/>
          <w:spacing w:val="-5"/>
          <w:sz w:val="28"/>
          <w:szCs w:val="28"/>
        </w:rPr>
        <w:t>сельскохозяйственных предприятий и т.д.).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Особенности планирования в обычных животноводческих хозяйствах и на крупных промышленных комплексах. Совершенствование планирования и стимулирования проведения ветери</w:t>
      </w:r>
      <w:r>
        <w:rPr>
          <w:color w:val="000000"/>
          <w:spacing w:val="-7"/>
          <w:sz w:val="28"/>
          <w:szCs w:val="28"/>
        </w:rPr>
        <w:t>нарных мероприятий.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6. Ветеринарный учет, отчетность и делопроизводство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Ветеринарный учет. Значение учета в ветеринарии. Основные формы </w:t>
      </w:r>
      <w:r>
        <w:rPr>
          <w:color w:val="000000"/>
          <w:spacing w:val="-6"/>
          <w:sz w:val="28"/>
          <w:szCs w:val="28"/>
        </w:rPr>
        <w:t>учета ветеринарных мероприятий в зависимости от вида организаций, учреждений и предприятий ветеринарной службы. Основные правила ведения доку</w:t>
      </w:r>
      <w:r>
        <w:rPr>
          <w:color w:val="000000"/>
          <w:spacing w:val="-5"/>
          <w:sz w:val="28"/>
          <w:szCs w:val="28"/>
        </w:rPr>
        <w:t>ментов первичного учета, ветеринарных журналов и других первичных доку</w:t>
      </w:r>
      <w:r>
        <w:rPr>
          <w:color w:val="000000"/>
          <w:spacing w:val="-7"/>
          <w:sz w:val="28"/>
          <w:szCs w:val="28"/>
        </w:rPr>
        <w:t>ментов. Применение современных методов автоматизации ветеринарного уче</w:t>
      </w:r>
      <w:r>
        <w:rPr>
          <w:color w:val="000000"/>
          <w:spacing w:val="-10"/>
          <w:sz w:val="28"/>
          <w:szCs w:val="28"/>
        </w:rPr>
        <w:t>та.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Ветеринарная отчетность. Значение ветеринарной отчетности. Формы от</w:t>
      </w:r>
      <w:r>
        <w:rPr>
          <w:color w:val="000000"/>
          <w:spacing w:val="-6"/>
          <w:sz w:val="28"/>
          <w:szCs w:val="28"/>
        </w:rPr>
        <w:t xml:space="preserve">четных документов, порядок составления и сроки их представления. Срочные </w:t>
      </w:r>
      <w:r>
        <w:rPr>
          <w:color w:val="000000"/>
          <w:spacing w:val="-5"/>
          <w:sz w:val="28"/>
          <w:szCs w:val="28"/>
        </w:rPr>
        <w:t xml:space="preserve">донесения о появлении особо опасных болезней животных. Ответственность </w:t>
      </w:r>
      <w:r>
        <w:rPr>
          <w:color w:val="000000"/>
          <w:spacing w:val="-6"/>
          <w:sz w:val="28"/>
          <w:szCs w:val="28"/>
        </w:rPr>
        <w:t xml:space="preserve">ветеринарных специалистов при составлении ветеринарной отчетности. Статистика и ее значение в ветеринарии. Применение компьютерной техники </w:t>
      </w:r>
      <w:r>
        <w:rPr>
          <w:color w:val="000000"/>
          <w:spacing w:val="-5"/>
          <w:sz w:val="28"/>
          <w:szCs w:val="28"/>
        </w:rPr>
        <w:t>для обработки и анализа ветеринарной отчет</w:t>
      </w:r>
      <w:r>
        <w:rPr>
          <w:color w:val="000000"/>
          <w:spacing w:val="-9"/>
          <w:sz w:val="28"/>
          <w:szCs w:val="28"/>
        </w:rPr>
        <w:t>ности.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Ветеринарное делопроизводство. Сущность и ведение ветеринарного </w:t>
      </w:r>
      <w:proofErr w:type="gramStart"/>
      <w:r>
        <w:rPr>
          <w:color w:val="000000"/>
          <w:spacing w:val="-5"/>
          <w:sz w:val="28"/>
          <w:szCs w:val="28"/>
        </w:rPr>
        <w:t xml:space="preserve">дело </w:t>
      </w:r>
      <w:r>
        <w:rPr>
          <w:color w:val="000000"/>
          <w:spacing w:val="-6"/>
          <w:sz w:val="28"/>
          <w:szCs w:val="28"/>
        </w:rPr>
        <w:t>производства</w:t>
      </w:r>
      <w:proofErr w:type="gramEnd"/>
      <w:r>
        <w:rPr>
          <w:color w:val="000000"/>
          <w:spacing w:val="-6"/>
          <w:sz w:val="28"/>
          <w:szCs w:val="28"/>
        </w:rPr>
        <w:t xml:space="preserve">. </w:t>
      </w:r>
      <w:proofErr w:type="gramStart"/>
      <w:r>
        <w:rPr>
          <w:color w:val="000000"/>
          <w:spacing w:val="-6"/>
          <w:sz w:val="28"/>
          <w:szCs w:val="28"/>
        </w:rPr>
        <w:t xml:space="preserve">Ветеринарные документы (свидетельства, протоколы, справки, </w:t>
      </w:r>
      <w:r>
        <w:rPr>
          <w:color w:val="000000"/>
          <w:spacing w:val="-5"/>
          <w:sz w:val="28"/>
          <w:szCs w:val="28"/>
        </w:rPr>
        <w:t>акты, приказы, формы ветеринарного учета, отчеты и т.д.), порядок их оформ</w:t>
      </w:r>
      <w:r>
        <w:rPr>
          <w:color w:val="000000"/>
          <w:spacing w:val="-4"/>
          <w:sz w:val="28"/>
          <w:szCs w:val="28"/>
        </w:rPr>
        <w:t>ления и хранения в ветеринарных учреждениях.</w:t>
      </w:r>
      <w:proofErr w:type="gramEnd"/>
      <w:r>
        <w:rPr>
          <w:color w:val="000000"/>
          <w:spacing w:val="-4"/>
          <w:sz w:val="28"/>
          <w:szCs w:val="28"/>
        </w:rPr>
        <w:t xml:space="preserve"> Ответственность за ветери</w:t>
      </w:r>
      <w:r>
        <w:rPr>
          <w:color w:val="000000"/>
          <w:spacing w:val="-6"/>
          <w:sz w:val="28"/>
          <w:szCs w:val="28"/>
        </w:rPr>
        <w:t>нарное делопроизводство.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7. Организация материально-технического снабжения </w:t>
      </w:r>
      <w:r>
        <w:rPr>
          <w:b/>
          <w:bCs/>
          <w:color w:val="000000"/>
          <w:spacing w:val="-7"/>
          <w:sz w:val="28"/>
          <w:szCs w:val="28"/>
        </w:rPr>
        <w:t>ветеринарной службы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Основные задачи ветеринарного материально-технического снабжения. </w:t>
      </w:r>
      <w:r>
        <w:rPr>
          <w:color w:val="000000"/>
          <w:spacing w:val="-6"/>
          <w:sz w:val="28"/>
          <w:szCs w:val="28"/>
        </w:rPr>
        <w:lastRenderedPageBreak/>
        <w:t xml:space="preserve">Объекты, органы и учреждения ветеринарного снабжения. Нормы оснащения </w:t>
      </w:r>
      <w:r>
        <w:rPr>
          <w:color w:val="000000"/>
          <w:spacing w:val="-4"/>
          <w:sz w:val="28"/>
          <w:szCs w:val="28"/>
        </w:rPr>
        <w:t xml:space="preserve">ветеринарных учреждений, предусмотренные действующим законодательством. Основные принципы, порядок ветеринарного снабжения и составления </w:t>
      </w:r>
      <w:r>
        <w:rPr>
          <w:color w:val="000000"/>
          <w:spacing w:val="-6"/>
          <w:sz w:val="28"/>
          <w:szCs w:val="28"/>
        </w:rPr>
        <w:t>заявок на все виды ветеринарного имущества. Порядок учета, хранения и использования ветеринарного имущества: инвентаря, биопрепаратов, медикамен</w:t>
      </w:r>
      <w:r>
        <w:rPr>
          <w:color w:val="000000"/>
          <w:spacing w:val="-5"/>
          <w:sz w:val="28"/>
          <w:szCs w:val="28"/>
        </w:rPr>
        <w:t>тов, дезинфицирующих и других средств, исполь</w:t>
      </w:r>
      <w:r>
        <w:rPr>
          <w:color w:val="000000"/>
          <w:spacing w:val="-6"/>
          <w:sz w:val="28"/>
          <w:szCs w:val="28"/>
        </w:rPr>
        <w:t>зуемых при выполнении ветеринарных мероприятий.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Ответственность за сохранность материального имущества.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8. Организация ветеринарных мероприятий при инфекционных </w:t>
      </w:r>
      <w:r>
        <w:rPr>
          <w:b/>
          <w:bCs/>
          <w:color w:val="000000"/>
          <w:spacing w:val="-6"/>
          <w:sz w:val="28"/>
          <w:szCs w:val="28"/>
        </w:rPr>
        <w:t>болезнях животных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Эпизоотическая ситуация в Российской Федерации и за рубежом. Основные задачи эпизоотологии на современном этапе развития животноводства. Органи</w:t>
      </w:r>
      <w:r>
        <w:rPr>
          <w:color w:val="000000"/>
          <w:spacing w:val="-6"/>
          <w:sz w:val="28"/>
          <w:szCs w:val="28"/>
        </w:rPr>
        <w:t>зация противоэпизоотических мероприятий по предупреждению и ликвидации инфекционных болезней животных, в том числе общих для человека и животных, по охране территории России от заноса возбудителей инфекционных болезней из иностранных государств.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 xml:space="preserve">Основные задачи, принципы и организация противоэпизоотической работы, </w:t>
      </w:r>
      <w:r>
        <w:rPr>
          <w:color w:val="000000"/>
          <w:spacing w:val="-5"/>
          <w:sz w:val="28"/>
          <w:szCs w:val="28"/>
        </w:rPr>
        <w:t>представляющей единую государственную, научно-обоснованную систему ди</w:t>
      </w:r>
      <w:r>
        <w:rPr>
          <w:color w:val="000000"/>
          <w:spacing w:val="7"/>
          <w:sz w:val="28"/>
          <w:szCs w:val="28"/>
        </w:rPr>
        <w:t xml:space="preserve">агностических, лечебно-профилактических и оздоровительных мероприятий </w:t>
      </w:r>
      <w:r>
        <w:rPr>
          <w:color w:val="000000"/>
          <w:spacing w:val="5"/>
          <w:sz w:val="28"/>
          <w:szCs w:val="28"/>
        </w:rPr>
        <w:t xml:space="preserve">при инфекционных болезнях животных, включая пушных зверей, птиц, рыб и </w:t>
      </w:r>
      <w:r>
        <w:rPr>
          <w:color w:val="000000"/>
          <w:spacing w:val="-1"/>
          <w:sz w:val="28"/>
          <w:szCs w:val="28"/>
        </w:rPr>
        <w:t>пчел.</w:t>
      </w:r>
      <w:proofErr w:type="gramEnd"/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Закон Российской Федерации «О ветеринарии» об общих требованиях по предупреждению и ликвидации болезней животных и обеспечению безопасности в ветеринарном отношении продуктов животноводства.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Основные требования по организации мероприятий при инфекционных бо</w:t>
      </w:r>
      <w:r>
        <w:rPr>
          <w:color w:val="000000"/>
          <w:spacing w:val="3"/>
          <w:sz w:val="28"/>
          <w:szCs w:val="28"/>
        </w:rPr>
        <w:t>лезнях сельскохозяйственных животных, включая мелких домашних животных, пушных зверей, птиц, пчел и рыб.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Основные направления и организация оздоровительных противоэпизооти</w:t>
      </w:r>
      <w:r>
        <w:rPr>
          <w:color w:val="000000"/>
          <w:spacing w:val="3"/>
          <w:sz w:val="28"/>
          <w:szCs w:val="28"/>
        </w:rPr>
        <w:t>ческих мероприятий, направленных на уничтожение возбудителя болезни и исключающих возможности появления в очаге или за его пределами новых случаев заболевания животных.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Основы терапии и организация лечебно-профилактических мероприятий </w:t>
      </w:r>
      <w:r>
        <w:rPr>
          <w:color w:val="000000"/>
          <w:spacing w:val="3"/>
          <w:sz w:val="28"/>
          <w:szCs w:val="28"/>
        </w:rPr>
        <w:t>при инфекционных болезнях животных и птиц, их значение, принципы прове</w:t>
      </w:r>
      <w:r>
        <w:rPr>
          <w:color w:val="000000"/>
          <w:spacing w:val="4"/>
          <w:sz w:val="28"/>
          <w:szCs w:val="28"/>
        </w:rPr>
        <w:t>дения при различных инфекционных болезнях животных.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Новое в диагностике, профилактике и оздоровительных мероприятиях при </w:t>
      </w:r>
      <w:r>
        <w:rPr>
          <w:color w:val="000000"/>
          <w:spacing w:val="3"/>
          <w:sz w:val="28"/>
          <w:szCs w:val="28"/>
        </w:rPr>
        <w:t>особо опасных болезнях животных.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Организация государственного контроля специфичных сре</w:t>
      </w:r>
      <w:proofErr w:type="gramStart"/>
      <w:r>
        <w:rPr>
          <w:color w:val="000000"/>
          <w:spacing w:val="4"/>
          <w:sz w:val="28"/>
          <w:szCs w:val="28"/>
        </w:rPr>
        <w:t>дств пр</w:t>
      </w:r>
      <w:proofErr w:type="gramEnd"/>
      <w:r>
        <w:rPr>
          <w:color w:val="000000"/>
          <w:spacing w:val="4"/>
          <w:sz w:val="28"/>
          <w:szCs w:val="28"/>
        </w:rPr>
        <w:t>офилак</w:t>
      </w:r>
      <w:r>
        <w:rPr>
          <w:color w:val="000000"/>
          <w:spacing w:val="2"/>
          <w:sz w:val="28"/>
          <w:szCs w:val="28"/>
        </w:rPr>
        <w:t xml:space="preserve">тики инфекционных болезней сельскохозяйственных животных (собаки, кошки, </w:t>
      </w:r>
      <w:r>
        <w:rPr>
          <w:color w:val="000000"/>
          <w:spacing w:val="3"/>
          <w:sz w:val="28"/>
          <w:szCs w:val="28"/>
        </w:rPr>
        <w:t>кролики), пушных зверей, птиц, пчел и рыб.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9.</w:t>
      </w:r>
      <w:r>
        <w:rPr>
          <w:b/>
          <w:bCs/>
          <w:color w:val="000000"/>
          <w:spacing w:val="2"/>
          <w:sz w:val="28"/>
          <w:szCs w:val="28"/>
          <w:lang w:val="en-US"/>
        </w:rPr>
        <w:t> </w:t>
      </w:r>
      <w:r>
        <w:rPr>
          <w:b/>
          <w:bCs/>
          <w:color w:val="000000"/>
          <w:spacing w:val="2"/>
          <w:sz w:val="28"/>
          <w:szCs w:val="28"/>
        </w:rPr>
        <w:t xml:space="preserve">Ветеринарно-санитарные мероприятия </w:t>
      </w:r>
      <w:r>
        <w:rPr>
          <w:b/>
          <w:bCs/>
          <w:color w:val="000000"/>
          <w:spacing w:val="4"/>
          <w:sz w:val="28"/>
          <w:szCs w:val="28"/>
        </w:rPr>
        <w:t>при паразитарных болезнях животных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Цель и основные задачи ветеринарной паразитологии. Характеристика ти</w:t>
      </w:r>
      <w:r>
        <w:rPr>
          <w:color w:val="000000"/>
          <w:spacing w:val="3"/>
          <w:sz w:val="28"/>
          <w:szCs w:val="28"/>
        </w:rPr>
        <w:t xml:space="preserve">пов взаимоотношений организмов в природе. Виды паразитов и хозяев паразитов. Взаимоотношение паразитов и хозяина, влияние паразитов на хозяина. Экономический ущерб, причиняемый </w:t>
      </w:r>
      <w:r>
        <w:rPr>
          <w:color w:val="000000"/>
          <w:spacing w:val="3"/>
          <w:sz w:val="28"/>
          <w:szCs w:val="28"/>
        </w:rPr>
        <w:lastRenderedPageBreak/>
        <w:t>паразитами сельскохозяйственным животным. Система ветеринарно-санитарных, лечебно-профилактических и оздо</w:t>
      </w:r>
      <w:r>
        <w:rPr>
          <w:color w:val="000000"/>
          <w:spacing w:val="4"/>
          <w:sz w:val="28"/>
          <w:szCs w:val="28"/>
        </w:rPr>
        <w:t>ровительных мероприятий при паразитарных болезнях животных.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Современные методы профилактики и борьбы с паразитарными болезнями </w:t>
      </w:r>
      <w:r>
        <w:rPr>
          <w:color w:val="000000"/>
          <w:spacing w:val="1"/>
          <w:sz w:val="28"/>
          <w:szCs w:val="28"/>
        </w:rPr>
        <w:t>животных.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Основные гельминтозы животных, лечение, профилактика и меры борьбы. Организация мероприятий при </w:t>
      </w:r>
      <w:proofErr w:type="spellStart"/>
      <w:r>
        <w:rPr>
          <w:color w:val="000000"/>
          <w:spacing w:val="4"/>
          <w:sz w:val="28"/>
          <w:szCs w:val="28"/>
        </w:rPr>
        <w:t>протозойных</w:t>
      </w:r>
      <w:proofErr w:type="spellEnd"/>
      <w:r>
        <w:rPr>
          <w:color w:val="000000"/>
          <w:spacing w:val="4"/>
          <w:sz w:val="28"/>
          <w:szCs w:val="28"/>
        </w:rPr>
        <w:t xml:space="preserve"> болезнях животных.</w:t>
      </w:r>
    </w:p>
    <w:p w:rsidR="0070631B" w:rsidRDefault="0070631B" w:rsidP="0070631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Профилактика и меры борьбы с членистоногими (клещами). Основные мероприятия по борьбе с насекомыми-вредителями.</w:t>
      </w:r>
    </w:p>
    <w:p w:rsidR="0070631B" w:rsidRPr="0070631B" w:rsidRDefault="0070631B" w:rsidP="0070631B">
      <w:pPr>
        <w:shd w:val="clear" w:color="auto" w:fill="FFFFFF"/>
        <w:ind w:firstLine="709"/>
        <w:jc w:val="both"/>
        <w:rPr>
          <w:color w:val="000000"/>
          <w:spacing w:val="4"/>
          <w:sz w:val="8"/>
          <w:szCs w:val="8"/>
        </w:rPr>
      </w:pPr>
    </w:p>
    <w:p w:rsidR="0070631B" w:rsidRDefault="0070631B" w:rsidP="0070631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ab/>
        <w:t xml:space="preserve">10. Организация мероприятий при внутренних </w:t>
      </w:r>
      <w:r>
        <w:rPr>
          <w:b/>
          <w:bCs/>
          <w:color w:val="000000"/>
          <w:spacing w:val="4"/>
          <w:sz w:val="28"/>
          <w:szCs w:val="28"/>
        </w:rPr>
        <w:t>незаразных болезнях животных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Значение внутренних незаразных болезней сельскохозяйственных живот</w:t>
      </w:r>
      <w:r>
        <w:rPr>
          <w:color w:val="000000"/>
          <w:spacing w:val="2"/>
          <w:sz w:val="28"/>
          <w:szCs w:val="28"/>
        </w:rPr>
        <w:t>ных, включая мелких домашних животных, пушных зверей, птиц и пчел в вете</w:t>
      </w:r>
      <w:r>
        <w:rPr>
          <w:color w:val="000000"/>
          <w:spacing w:val="3"/>
          <w:sz w:val="28"/>
          <w:szCs w:val="28"/>
        </w:rPr>
        <w:t>ринарной медицине, их распространение и экономический ущерб от них. Орга</w:t>
      </w:r>
      <w:r>
        <w:rPr>
          <w:color w:val="000000"/>
          <w:spacing w:val="6"/>
          <w:sz w:val="28"/>
          <w:szCs w:val="28"/>
        </w:rPr>
        <w:t>низация общей плановой профилактики внутренних незаразных болезней жи</w:t>
      </w:r>
      <w:r>
        <w:rPr>
          <w:color w:val="000000"/>
          <w:spacing w:val="-6"/>
          <w:sz w:val="28"/>
          <w:szCs w:val="28"/>
        </w:rPr>
        <w:t>вотных. Диспансеризация животных и методики ее проведения. Особенности общей профилактики болезней животных в промышленных комплексах, фермерских и индивидуальных хозяйствах.</w:t>
      </w:r>
    </w:p>
    <w:p w:rsidR="0070631B" w:rsidRDefault="0070631B" w:rsidP="0070631B">
      <w:pPr>
        <w:shd w:val="clear" w:color="auto" w:fill="FFFFFF"/>
        <w:spacing w:before="10"/>
        <w:ind w:right="10" w:firstLine="564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Основы общей терапии внутренних незаразных болезней животных принципы, виды и методы. Особенности лечебной работы в промышленных комплексах, крупных животноводческих хозяйствах, фермерских и частных хозяйствах. Применение сре</w:t>
      </w:r>
      <w:proofErr w:type="gramStart"/>
      <w:r>
        <w:rPr>
          <w:color w:val="000000"/>
          <w:spacing w:val="-6"/>
          <w:sz w:val="28"/>
          <w:szCs w:val="28"/>
        </w:rPr>
        <w:t>дств гр</w:t>
      </w:r>
      <w:proofErr w:type="gramEnd"/>
      <w:r>
        <w:rPr>
          <w:color w:val="000000"/>
          <w:spacing w:val="-6"/>
          <w:sz w:val="28"/>
          <w:szCs w:val="28"/>
        </w:rPr>
        <w:t xml:space="preserve">упповой профилактической терапии в нормализации белкового, углеводного, минерального и витаминного обмена в условиях комплексов промышленного типа. </w:t>
      </w:r>
      <w:r>
        <w:rPr>
          <w:color w:val="000000"/>
          <w:spacing w:val="-7"/>
          <w:sz w:val="28"/>
          <w:szCs w:val="28"/>
        </w:rPr>
        <w:t xml:space="preserve">Применение терапевтической техники при внутренних незаразных болезнях </w:t>
      </w:r>
      <w:r>
        <w:rPr>
          <w:color w:val="000000"/>
          <w:spacing w:val="-6"/>
          <w:sz w:val="28"/>
          <w:szCs w:val="28"/>
        </w:rPr>
        <w:t>животных, включая пушных зверей и птиц.</w:t>
      </w:r>
    </w:p>
    <w:p w:rsidR="0070631B" w:rsidRDefault="0070631B" w:rsidP="0070631B">
      <w:pPr>
        <w:shd w:val="clear" w:color="auto" w:fill="FFFFFF"/>
        <w:ind w:right="19" w:firstLine="708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Организация ветеринарных мероприятий при незаразных болезнях внутрен</w:t>
      </w:r>
      <w:r>
        <w:rPr>
          <w:color w:val="000000"/>
          <w:spacing w:val="-6"/>
          <w:sz w:val="28"/>
          <w:szCs w:val="28"/>
        </w:rPr>
        <w:t>них органов животных (</w:t>
      </w:r>
      <w:proofErr w:type="spellStart"/>
      <w:proofErr w:type="gramStart"/>
      <w:r>
        <w:rPr>
          <w:color w:val="000000"/>
          <w:spacing w:val="-6"/>
          <w:sz w:val="28"/>
          <w:szCs w:val="28"/>
        </w:rPr>
        <w:t>сердечно-сосудистой</w:t>
      </w:r>
      <w:proofErr w:type="spellEnd"/>
      <w:proofErr w:type="gramEnd"/>
      <w:r>
        <w:rPr>
          <w:color w:val="000000"/>
          <w:spacing w:val="-6"/>
          <w:sz w:val="28"/>
          <w:szCs w:val="28"/>
        </w:rPr>
        <w:t>, дыхательной, пищеварительной, мочеполовой, нервной, иммунной и других систем организма животных). Диаг</w:t>
      </w:r>
      <w:r>
        <w:rPr>
          <w:color w:val="000000"/>
          <w:spacing w:val="-5"/>
          <w:sz w:val="28"/>
          <w:szCs w:val="28"/>
        </w:rPr>
        <w:t>ностика, лечение, профилактика и меры борьбы.</w:t>
      </w:r>
    </w:p>
    <w:p w:rsidR="0070631B" w:rsidRDefault="0070631B" w:rsidP="0070631B">
      <w:pPr>
        <w:shd w:val="clear" w:color="auto" w:fill="FFFFFF"/>
        <w:ind w:right="19"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Особенности ветеринарных мероприятий при внутренних незаразных болезнях молодняка животных.</w:t>
      </w:r>
    </w:p>
    <w:p w:rsidR="0070631B" w:rsidRDefault="0070631B" w:rsidP="0070631B">
      <w:pPr>
        <w:shd w:val="clear" w:color="auto" w:fill="FFFFFF"/>
        <w:ind w:right="19" w:firstLine="708"/>
        <w:jc w:val="both"/>
        <w:rPr>
          <w:color w:val="000000"/>
          <w:spacing w:val="-6"/>
          <w:sz w:val="8"/>
          <w:szCs w:val="8"/>
        </w:rPr>
      </w:pPr>
    </w:p>
    <w:p w:rsidR="0070631B" w:rsidRDefault="0070631B" w:rsidP="0070631B">
      <w:pPr>
        <w:shd w:val="clear" w:color="auto" w:fill="FFFFFF"/>
        <w:tabs>
          <w:tab w:val="left" w:pos="9357"/>
        </w:tabs>
        <w:jc w:val="both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  11.</w:t>
      </w:r>
      <w:r>
        <w:rPr>
          <w:b/>
          <w:bCs/>
          <w:color w:val="000000"/>
          <w:spacing w:val="-7"/>
          <w:sz w:val="28"/>
          <w:szCs w:val="28"/>
          <w:lang w:val="en-US"/>
        </w:rPr>
        <w:t> </w:t>
      </w:r>
      <w:r>
        <w:rPr>
          <w:b/>
          <w:bCs/>
          <w:color w:val="000000"/>
          <w:spacing w:val="-7"/>
          <w:sz w:val="28"/>
          <w:szCs w:val="28"/>
        </w:rPr>
        <w:t>Организация диагностических исследований в Российской Федерации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Цель, задачи и принципы диагностических исследований. Основные виды </w:t>
      </w:r>
      <w:r>
        <w:rPr>
          <w:color w:val="000000"/>
          <w:spacing w:val="-5"/>
          <w:sz w:val="28"/>
          <w:szCs w:val="28"/>
        </w:rPr>
        <w:t>диагностических исследований (патолого-морфологические, бактериологиче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ские, вирусологические, серологические и др.).</w:t>
      </w:r>
    </w:p>
    <w:p w:rsidR="0070631B" w:rsidRPr="0070631B" w:rsidRDefault="0070631B" w:rsidP="0070631B">
      <w:pPr>
        <w:shd w:val="clear" w:color="auto" w:fill="FFFFFF"/>
        <w:ind w:right="29"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Методы диагностики (общие и специальные) и их проведение в животно</w:t>
      </w:r>
      <w:r>
        <w:rPr>
          <w:color w:val="000000"/>
          <w:spacing w:val="-11"/>
          <w:sz w:val="28"/>
          <w:szCs w:val="28"/>
        </w:rPr>
        <w:t xml:space="preserve">водстве. </w:t>
      </w:r>
      <w:r>
        <w:rPr>
          <w:color w:val="000000"/>
          <w:spacing w:val="-5"/>
          <w:sz w:val="28"/>
          <w:szCs w:val="28"/>
        </w:rPr>
        <w:t xml:space="preserve">Новые диагностические средства (оборудование, инструменты, </w:t>
      </w:r>
      <w:proofErr w:type="spellStart"/>
      <w:r>
        <w:rPr>
          <w:color w:val="000000"/>
          <w:spacing w:val="-5"/>
          <w:sz w:val="28"/>
          <w:szCs w:val="28"/>
        </w:rPr>
        <w:t>диагности</w:t>
      </w:r>
      <w:r>
        <w:rPr>
          <w:color w:val="000000"/>
          <w:spacing w:val="-7"/>
          <w:sz w:val="28"/>
          <w:szCs w:val="28"/>
        </w:rPr>
        <w:t>кумы</w:t>
      </w:r>
      <w:proofErr w:type="spellEnd"/>
      <w:r>
        <w:rPr>
          <w:color w:val="000000"/>
          <w:spacing w:val="-7"/>
          <w:sz w:val="28"/>
          <w:szCs w:val="28"/>
        </w:rPr>
        <w:t xml:space="preserve"> и др.) и их использование в ветеринарных лабораториях. Особенности </w:t>
      </w:r>
      <w:r>
        <w:rPr>
          <w:color w:val="000000"/>
          <w:spacing w:val="-6"/>
          <w:sz w:val="28"/>
          <w:szCs w:val="28"/>
        </w:rPr>
        <w:t xml:space="preserve">диагностических исследований при инфекционных, инвазионных и незаразных </w:t>
      </w:r>
      <w:r>
        <w:rPr>
          <w:color w:val="000000"/>
          <w:spacing w:val="-2"/>
          <w:sz w:val="28"/>
          <w:szCs w:val="28"/>
        </w:rPr>
        <w:t xml:space="preserve">болезнях животных, включая мелких домашних животных, пушных зверей, </w:t>
      </w:r>
      <w:r>
        <w:rPr>
          <w:color w:val="000000"/>
          <w:spacing w:val="-8"/>
          <w:sz w:val="28"/>
          <w:szCs w:val="28"/>
        </w:rPr>
        <w:t xml:space="preserve">птиц, пчел и рыб. </w:t>
      </w:r>
      <w:r>
        <w:rPr>
          <w:color w:val="000000"/>
          <w:spacing w:val="-5"/>
          <w:sz w:val="28"/>
          <w:szCs w:val="28"/>
        </w:rPr>
        <w:t>Сеть диагностических ветеринарных лабораторий.</w:t>
      </w:r>
    </w:p>
    <w:p w:rsidR="0070631B" w:rsidRPr="0070631B" w:rsidRDefault="0070631B" w:rsidP="0070631B">
      <w:pPr>
        <w:shd w:val="clear" w:color="auto" w:fill="FFFFFF"/>
        <w:ind w:right="29" w:firstLine="708"/>
        <w:jc w:val="both"/>
        <w:rPr>
          <w:color w:val="000000"/>
          <w:spacing w:val="-5"/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12. Организация ветеринарной службы на предприятиях агропромышленного комплекса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Ветеринарная служба на предприятиях агропромышленного комплекса. </w:t>
      </w:r>
      <w:r>
        <w:rPr>
          <w:color w:val="000000"/>
          <w:spacing w:val="-7"/>
          <w:sz w:val="28"/>
          <w:szCs w:val="28"/>
        </w:rPr>
        <w:t>Структура ветеринарной службы и штаты ветеринарных специалистов хозяйст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ва. Порядок нормирования и труда ветеринарных специалистов в хозяйстве. </w:t>
      </w:r>
      <w:r>
        <w:rPr>
          <w:color w:val="000000"/>
          <w:spacing w:val="-7"/>
          <w:sz w:val="28"/>
          <w:szCs w:val="28"/>
        </w:rPr>
        <w:t xml:space="preserve">Организация труда ветеринарных работников агропромышленного комплекса. </w:t>
      </w:r>
      <w:r>
        <w:rPr>
          <w:color w:val="000000"/>
          <w:spacing w:val="-6"/>
          <w:sz w:val="28"/>
          <w:szCs w:val="28"/>
        </w:rPr>
        <w:t>Права, обязанности и ответственность ветеринарных специалистов сельскохо</w:t>
      </w:r>
      <w:r>
        <w:rPr>
          <w:color w:val="000000"/>
          <w:spacing w:val="-7"/>
          <w:sz w:val="28"/>
          <w:szCs w:val="28"/>
        </w:rPr>
        <w:t>зяйственных предприятий. Особенности организации ветеринарной службы на промышленных комплексах.</w:t>
      </w:r>
    </w:p>
    <w:p w:rsidR="0070631B" w:rsidRDefault="0070631B" w:rsidP="0070631B">
      <w:pPr>
        <w:shd w:val="clear" w:color="auto" w:fill="FFFFFF"/>
        <w:spacing w:before="10"/>
        <w:ind w:right="134" w:firstLine="70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Особенности материально-технического снабжения ветеринарными средствами предприятий, организаций и учреждений агропромышленного комплекса </w:t>
      </w:r>
      <w:r>
        <w:rPr>
          <w:color w:val="000000"/>
          <w:spacing w:val="-9"/>
          <w:sz w:val="28"/>
          <w:szCs w:val="28"/>
        </w:rPr>
        <w:t>страны.</w:t>
      </w:r>
    </w:p>
    <w:p w:rsidR="006D4FF4" w:rsidRPr="006D4FF4" w:rsidRDefault="006D4FF4" w:rsidP="006D4FF4">
      <w:pPr>
        <w:shd w:val="clear" w:color="auto" w:fill="FFFFFF"/>
        <w:tabs>
          <w:tab w:val="left" w:pos="9357"/>
        </w:tabs>
        <w:ind w:left="75" w:right="-3"/>
        <w:jc w:val="both"/>
        <w:rPr>
          <w:b/>
          <w:bCs/>
          <w:spacing w:val="-7"/>
          <w:sz w:val="28"/>
          <w:szCs w:val="28"/>
        </w:rPr>
      </w:pPr>
      <w:r>
        <w:rPr>
          <w:b/>
          <w:sz w:val="28"/>
          <w:szCs w:val="28"/>
        </w:rPr>
        <w:t xml:space="preserve"> 13. </w:t>
      </w:r>
      <w:r w:rsidRPr="006D4FF4">
        <w:rPr>
          <w:b/>
          <w:sz w:val="28"/>
          <w:szCs w:val="28"/>
        </w:rPr>
        <w:t>Практическое выездное занятие  Тема: Организация работ ветеринарной службы в муниципальных районах.</w:t>
      </w:r>
    </w:p>
    <w:p w:rsidR="006D4FF4" w:rsidRPr="006D4FF4" w:rsidRDefault="006D4FF4" w:rsidP="006D4FF4">
      <w:pPr>
        <w:shd w:val="clear" w:color="auto" w:fill="FFFFFF"/>
        <w:tabs>
          <w:tab w:val="left" w:pos="9357"/>
        </w:tabs>
        <w:ind w:left="435" w:right="-3"/>
        <w:jc w:val="both"/>
        <w:rPr>
          <w:b/>
          <w:bCs/>
          <w:spacing w:val="-7"/>
          <w:sz w:val="28"/>
          <w:szCs w:val="28"/>
        </w:rPr>
      </w:pPr>
    </w:p>
    <w:p w:rsidR="006D4FF4" w:rsidRPr="006D4FF4" w:rsidRDefault="006D4FF4" w:rsidP="006D4FF4">
      <w:pPr>
        <w:shd w:val="clear" w:color="auto" w:fill="FFFFFF"/>
        <w:tabs>
          <w:tab w:val="left" w:pos="9357"/>
        </w:tabs>
        <w:ind w:left="75" w:right="-3"/>
        <w:jc w:val="both"/>
        <w:rPr>
          <w:b/>
          <w:bCs/>
          <w:spacing w:val="-7"/>
          <w:sz w:val="28"/>
          <w:szCs w:val="28"/>
        </w:rPr>
      </w:pPr>
      <w:r>
        <w:rPr>
          <w:b/>
          <w:sz w:val="28"/>
          <w:szCs w:val="28"/>
        </w:rPr>
        <w:t>14.</w:t>
      </w:r>
      <w:r w:rsidRPr="006D4FF4">
        <w:rPr>
          <w:b/>
          <w:sz w:val="28"/>
          <w:szCs w:val="28"/>
        </w:rPr>
        <w:t xml:space="preserve"> Круглый стол: Опыт работы проведения ветеринарного надзора в Новгородской области</w:t>
      </w:r>
    </w:p>
    <w:p w:rsidR="0070631B" w:rsidRDefault="0070631B" w:rsidP="0070631B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70631B" w:rsidRDefault="0070631B" w:rsidP="0070631B">
      <w:pPr>
        <w:widowControl/>
        <w:autoSpaceDE/>
        <w:adjustRightInd/>
        <w:ind w:firstLine="709"/>
        <w:jc w:val="both"/>
        <w:rPr>
          <w:bCs/>
          <w:sz w:val="4"/>
          <w:szCs w:val="4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15. Информационные технологии</w:t>
      </w:r>
    </w:p>
    <w:p w:rsidR="0070631B" w:rsidRDefault="0070631B" w:rsidP="00706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структура ПК, назначение и принципы работы его функциональных составляющих. Характеристика внешних устройств ПК: монитора, принтера, устрой</w:t>
      </w:r>
      <w:proofErr w:type="gramStart"/>
      <w:r>
        <w:rPr>
          <w:sz w:val="28"/>
          <w:szCs w:val="28"/>
        </w:rPr>
        <w:t>ств хр</w:t>
      </w:r>
      <w:proofErr w:type="gramEnd"/>
      <w:r>
        <w:rPr>
          <w:sz w:val="28"/>
          <w:szCs w:val="28"/>
        </w:rPr>
        <w:t xml:space="preserve">анения данных. Работа с клавиатурой по обучающим программам. Краткая характеристика программного обеспечения ПК. Состав, назначение и основные функции операционной системы </w:t>
      </w:r>
      <w:r>
        <w:rPr>
          <w:sz w:val="28"/>
          <w:szCs w:val="28"/>
          <w:lang w:val="en-US"/>
        </w:rPr>
        <w:t>MS</w:t>
      </w:r>
      <w:r w:rsidRPr="007063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Windows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Файловая система. Команды </w:t>
      </w:r>
      <w:r>
        <w:rPr>
          <w:sz w:val="28"/>
          <w:szCs w:val="28"/>
          <w:lang w:val="en-US"/>
        </w:rPr>
        <w:t>MS</w:t>
      </w:r>
      <w:r w:rsidRPr="007063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Windows</w:t>
      </w:r>
      <w:r>
        <w:rPr>
          <w:sz w:val="28"/>
          <w:szCs w:val="28"/>
        </w:rPr>
        <w:t>. Работа с командами обслуживания дисков, каталогов, файлов. Команды общего назначения. Программа «Проводник».</w:t>
      </w:r>
    </w:p>
    <w:p w:rsidR="0070631B" w:rsidRDefault="0070631B" w:rsidP="0070631B">
      <w:pPr>
        <w:pStyle w:val="2"/>
        <w:spacing w:after="0" w:line="240" w:lineRule="auto"/>
        <w:ind w:firstLine="709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Назначение и основные характеристики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текстового процессора </w:t>
      </w:r>
      <w:r>
        <w:rPr>
          <w:b/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Вид экрана, назначение строк. Главное меню. Работа с символами и фрагментами текста. Ввод и редактирование текста, работа с окнами, сохранение текста и выдача на печать. </w:t>
      </w:r>
      <w:proofErr w:type="spellStart"/>
      <w:r>
        <w:rPr>
          <w:sz w:val="28"/>
          <w:szCs w:val="28"/>
        </w:rPr>
        <w:t>Таблицы.</w:t>
      </w:r>
    </w:p>
    <w:p w:rsidR="0070631B" w:rsidRDefault="0070631B" w:rsidP="0070631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>. Основные понятия. Поисковые системы. Электронная почта.</w:t>
      </w:r>
    </w:p>
    <w:p w:rsidR="0070631B" w:rsidRDefault="0070631B" w:rsidP="0070631B">
      <w:pPr>
        <w:pStyle w:val="2"/>
        <w:spacing w:after="0" w:line="240" w:lineRule="auto"/>
        <w:ind w:firstLine="709"/>
        <w:jc w:val="both"/>
        <w:rPr>
          <w:sz w:val="4"/>
          <w:szCs w:val="4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16. Охрана труда</w:t>
      </w:r>
    </w:p>
    <w:p w:rsidR="0070631B" w:rsidRDefault="0070631B" w:rsidP="0070631B">
      <w:pPr>
        <w:pStyle w:val="a8"/>
        <w:ind w:firstLine="709"/>
      </w:pPr>
      <w:r>
        <w:t>Правовые основы охраны труда и безопасности труда. Гарантии охраны труда отдельным категориям работников. Безопасность производства работ. Права работников на безопасные условия и охрана труда. Несчастные случаи на производстве, профессиональные заболевания: порядок расследования и учета, обязательное социальное страхование. Техника безопасности в сельскохозяйственном производстве.</w:t>
      </w:r>
    </w:p>
    <w:p w:rsidR="0070631B" w:rsidRDefault="0070631B" w:rsidP="0070631B">
      <w:pPr>
        <w:pStyle w:val="a8"/>
        <w:ind w:firstLine="709"/>
        <w:rPr>
          <w:sz w:val="8"/>
          <w:szCs w:val="8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17. Агроэкология</w:t>
      </w:r>
    </w:p>
    <w:p w:rsidR="0070631B" w:rsidRDefault="0070631B" w:rsidP="0070631B">
      <w:pPr>
        <w:pStyle w:val="a8"/>
        <w:ind w:firstLine="709"/>
        <w:rPr>
          <w:szCs w:val="28"/>
        </w:rPr>
      </w:pPr>
      <w:r>
        <w:rPr>
          <w:szCs w:val="28"/>
        </w:rPr>
        <w:t xml:space="preserve">Предмет, цели и задачи агроэкологии. Краткая история агроэкологии. Агробиоценоз как искусственная экосистема. Продуктивность </w:t>
      </w:r>
      <w:proofErr w:type="spellStart"/>
      <w:r>
        <w:rPr>
          <w:szCs w:val="28"/>
        </w:rPr>
        <w:t>агроэкосистем</w:t>
      </w:r>
      <w:proofErr w:type="spellEnd"/>
      <w:r>
        <w:rPr>
          <w:szCs w:val="28"/>
        </w:rPr>
        <w:t xml:space="preserve">. Круговорот веществ и потоки энергии в </w:t>
      </w:r>
      <w:proofErr w:type="spellStart"/>
      <w:r>
        <w:rPr>
          <w:szCs w:val="28"/>
        </w:rPr>
        <w:t>агроэкосистеме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Системообразующие</w:t>
      </w:r>
      <w:proofErr w:type="spellEnd"/>
      <w:r>
        <w:rPr>
          <w:szCs w:val="28"/>
        </w:rPr>
        <w:t xml:space="preserve"> факторы и основные процессы в </w:t>
      </w:r>
      <w:proofErr w:type="spellStart"/>
      <w:r>
        <w:rPr>
          <w:szCs w:val="28"/>
        </w:rPr>
        <w:t>агроэкосистемах</w:t>
      </w:r>
      <w:proofErr w:type="spellEnd"/>
      <w:r>
        <w:rPr>
          <w:szCs w:val="28"/>
        </w:rPr>
        <w:t xml:space="preserve">. Экологические последствия нарушения баланса веществ. Экологические проблемы сельского хозяйства. Биогенное загрязнение вод в условиях интенсификации аграрного производства. </w:t>
      </w:r>
    </w:p>
    <w:p w:rsidR="0070631B" w:rsidRDefault="0070631B" w:rsidP="0070631B">
      <w:pPr>
        <w:pStyle w:val="a8"/>
        <w:ind w:firstLine="709"/>
        <w:rPr>
          <w:szCs w:val="28"/>
        </w:rPr>
      </w:pPr>
      <w:r>
        <w:rPr>
          <w:szCs w:val="28"/>
        </w:rPr>
        <w:lastRenderedPageBreak/>
        <w:t>Влияние загрязненной сельскохозяйственной продукции на здоровье человека. Пути решения агроэкологических проблем.</w:t>
      </w:r>
    </w:p>
    <w:p w:rsidR="0070631B" w:rsidRDefault="0070631B" w:rsidP="0070631B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4"/>
          <w:szCs w:val="4"/>
        </w:rPr>
      </w:pPr>
    </w:p>
    <w:p w:rsidR="0070631B" w:rsidRDefault="0070631B" w:rsidP="0070631B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18. Итоговая аттестация слушателей</w:t>
      </w:r>
    </w:p>
    <w:p w:rsidR="0070631B" w:rsidRDefault="0070631B" w:rsidP="0070631B">
      <w:pPr>
        <w:widowControl/>
        <w:autoSpaceDE/>
        <w:autoSpaceDN/>
        <w:adjustRightInd/>
        <w:spacing w:line="360" w:lineRule="auto"/>
        <w:rPr>
          <w:bCs/>
          <w:sz w:val="28"/>
          <w:szCs w:val="28"/>
        </w:rPr>
        <w:sectPr w:rsidR="0070631B">
          <w:pgSz w:w="11909" w:h="16834"/>
          <w:pgMar w:top="899" w:right="851" w:bottom="719" w:left="1701" w:header="510" w:footer="454" w:gutter="0"/>
          <w:cols w:space="720"/>
        </w:sectPr>
      </w:pPr>
    </w:p>
    <w:p w:rsidR="0070631B" w:rsidRDefault="0070631B" w:rsidP="0070631B">
      <w:pPr>
        <w:shd w:val="clear" w:color="auto" w:fill="FFFFFF"/>
        <w:ind w:right="134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lastRenderedPageBreak/>
        <w:t>РЕКОМЕНДУЕМАЯ ЛИТЕРАТУРА</w:t>
      </w:r>
    </w:p>
    <w:p w:rsidR="0070631B" w:rsidRDefault="0070631B" w:rsidP="0070631B">
      <w:pPr>
        <w:shd w:val="clear" w:color="auto" w:fill="FFFFFF"/>
        <w:ind w:right="134"/>
        <w:jc w:val="center"/>
        <w:rPr>
          <w:color w:val="000000"/>
          <w:spacing w:val="4"/>
          <w:sz w:val="16"/>
          <w:szCs w:val="16"/>
        </w:rPr>
      </w:pPr>
    </w:p>
    <w:p w:rsidR="0070631B" w:rsidRDefault="0070631B" w:rsidP="0070631B">
      <w:pPr>
        <w:widowControl/>
        <w:numPr>
          <w:ilvl w:val="3"/>
          <w:numId w:val="2"/>
        </w:numPr>
        <w:tabs>
          <w:tab w:val="left" w:pos="851"/>
          <w:tab w:val="num" w:pos="993"/>
        </w:tabs>
        <w:autoSpaceDE/>
        <w:adjustRightInd/>
        <w:ind w:left="851" w:firstLine="142"/>
        <w:rPr>
          <w:sz w:val="24"/>
          <w:szCs w:val="24"/>
        </w:rPr>
      </w:pPr>
      <w:r>
        <w:rPr>
          <w:sz w:val="24"/>
          <w:szCs w:val="24"/>
        </w:rPr>
        <w:t>Аграрное право: учебник / под ред.  С.А. Боголюбова, Е.Л. Минаевой. – М.: ЭКСМО, 2008. – 368 с.</w:t>
      </w:r>
    </w:p>
    <w:p w:rsidR="0070631B" w:rsidRDefault="0070631B" w:rsidP="0070631B">
      <w:pPr>
        <w:widowControl/>
        <w:numPr>
          <w:ilvl w:val="3"/>
          <w:numId w:val="2"/>
        </w:numPr>
        <w:shd w:val="clear" w:color="auto" w:fill="FFFFFF"/>
        <w:tabs>
          <w:tab w:val="left" w:pos="384"/>
          <w:tab w:val="left" w:pos="993"/>
          <w:tab w:val="num" w:pos="1134"/>
        </w:tabs>
        <w:autoSpaceDE/>
        <w:adjustRightInd/>
        <w:ind w:left="1134" w:hanging="1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Акбаев</w:t>
      </w:r>
      <w:proofErr w:type="spellEnd"/>
      <w:r>
        <w:rPr>
          <w:sz w:val="24"/>
          <w:szCs w:val="24"/>
        </w:rPr>
        <w:t xml:space="preserve"> М.Ш. Паразитология и инвазионные болезни сельскохозяйственных животных  /  М.Ш. </w:t>
      </w:r>
      <w:proofErr w:type="spellStart"/>
      <w:r>
        <w:rPr>
          <w:sz w:val="24"/>
          <w:szCs w:val="24"/>
        </w:rPr>
        <w:t>Акбаев</w:t>
      </w:r>
      <w:proofErr w:type="spellEnd"/>
      <w:r>
        <w:rPr>
          <w:sz w:val="24"/>
          <w:szCs w:val="24"/>
        </w:rPr>
        <w:t xml:space="preserve">, Ф.И. Василевич, А.Р.  </w:t>
      </w:r>
      <w:proofErr w:type="spellStart"/>
      <w:r>
        <w:rPr>
          <w:sz w:val="24"/>
          <w:szCs w:val="24"/>
        </w:rPr>
        <w:t>Росийцева</w:t>
      </w:r>
      <w:proofErr w:type="spellEnd"/>
      <w:r>
        <w:rPr>
          <w:sz w:val="24"/>
          <w:szCs w:val="24"/>
        </w:rPr>
        <w:t xml:space="preserve">. – М.: </w:t>
      </w:r>
      <w:proofErr w:type="spellStart"/>
      <w:r>
        <w:rPr>
          <w:sz w:val="24"/>
          <w:szCs w:val="24"/>
        </w:rPr>
        <w:t>Агропромиздат</w:t>
      </w:r>
      <w:proofErr w:type="spellEnd"/>
      <w:r>
        <w:rPr>
          <w:sz w:val="24"/>
          <w:szCs w:val="24"/>
        </w:rPr>
        <w:t>, 1992. – 447 с.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left" w:pos="993"/>
          <w:tab w:val="num" w:pos="1134"/>
        </w:tabs>
        <w:ind w:left="1134" w:hanging="141"/>
      </w:pPr>
      <w:r>
        <w:t xml:space="preserve">Акушерство, гинекология и искусственное осеменение сельскохозяйственных животных: учебное пособие  / Н.Н. Михайлов Г.В. Паршутин, Н.Е. </w:t>
      </w:r>
      <w:proofErr w:type="spellStart"/>
      <w:r>
        <w:t>Козло</w:t>
      </w:r>
      <w:proofErr w:type="spellEnd"/>
      <w:r>
        <w:t xml:space="preserve"> [и др.]</w:t>
      </w:r>
      <w:proofErr w:type="gramStart"/>
      <w:r>
        <w:t xml:space="preserve"> :</w:t>
      </w:r>
      <w:proofErr w:type="gramEnd"/>
      <w:r>
        <w:t xml:space="preserve"> под ред. Н.Н. Михайлова. – М.:  </w:t>
      </w:r>
      <w:proofErr w:type="spellStart"/>
      <w:r>
        <w:t>Агропромиздат</w:t>
      </w:r>
      <w:proofErr w:type="spellEnd"/>
      <w:r>
        <w:t>, 1990. – 527 с. –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особия для техникумов).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left" w:pos="993"/>
          <w:tab w:val="num" w:pos="1134"/>
        </w:tabs>
        <w:ind w:left="1134" w:hanging="141"/>
      </w:pPr>
      <w:r>
        <w:t>Барышников, П.И. Ветеринарная вирусология: учебное пособие / П.И. Барышников. – М.: ФОРУМ, 2007. – 96 с. – (Высшее образование).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left" w:pos="993"/>
          <w:tab w:val="num" w:pos="1134"/>
        </w:tabs>
        <w:ind w:left="1134" w:hanging="141"/>
      </w:pPr>
      <w:r>
        <w:t xml:space="preserve">Беспалова Н.С. Современные противопаразитные средства в ветеринарии: учебное пособие / Н.С. Беспалова. – М.: </w:t>
      </w:r>
      <w:proofErr w:type="spellStart"/>
      <w:r>
        <w:t>КолосС</w:t>
      </w:r>
      <w:proofErr w:type="spellEnd"/>
      <w:r>
        <w:t>, 2006. – 192 с. –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студентов  </w:t>
      </w:r>
      <w:proofErr w:type="spellStart"/>
      <w:r>
        <w:t>высш</w:t>
      </w:r>
      <w:proofErr w:type="spellEnd"/>
      <w:r>
        <w:t>. учеб. заведений).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left" w:pos="993"/>
          <w:tab w:val="num" w:pos="1134"/>
        </w:tabs>
        <w:ind w:left="1134" w:hanging="141"/>
      </w:pPr>
      <w:r>
        <w:t xml:space="preserve">Ветеринарная фармация: учебное пособие / В.Д.. Соколов, Н.Л. Андреева, Г.В. </w:t>
      </w:r>
      <w:proofErr w:type="spellStart"/>
      <w:r>
        <w:t>Ноздрин</w:t>
      </w:r>
      <w:proofErr w:type="spellEnd"/>
      <w:r>
        <w:t xml:space="preserve"> [и др.]; под ред. В.Д. Соколова. – М.: </w:t>
      </w:r>
      <w:proofErr w:type="spellStart"/>
      <w:r>
        <w:t>КолосС</w:t>
      </w:r>
      <w:proofErr w:type="spellEnd"/>
      <w:r>
        <w:t>, 2003. – 496 с. – 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студентов  </w:t>
      </w:r>
      <w:proofErr w:type="spellStart"/>
      <w:r>
        <w:t>высш</w:t>
      </w:r>
      <w:proofErr w:type="spellEnd"/>
      <w:r>
        <w:t>. учеб. заведений).</w:t>
      </w:r>
    </w:p>
    <w:p w:rsidR="0070631B" w:rsidRDefault="0070631B" w:rsidP="0070631B">
      <w:pPr>
        <w:numPr>
          <w:ilvl w:val="3"/>
          <w:numId w:val="2"/>
        </w:numPr>
        <w:shd w:val="clear" w:color="auto" w:fill="FFFFFF"/>
        <w:tabs>
          <w:tab w:val="left" w:pos="394"/>
          <w:tab w:val="left" w:pos="993"/>
          <w:tab w:val="num" w:pos="1134"/>
        </w:tabs>
        <w:ind w:left="1134" w:hanging="1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Ветеринарная энциклопедия. Т. 1, 2, 3, 4, 5 и 6. - М.: Советская энцикло</w:t>
      </w:r>
      <w:r>
        <w:rPr>
          <w:color w:val="000000"/>
          <w:spacing w:val="2"/>
          <w:sz w:val="24"/>
          <w:szCs w:val="24"/>
        </w:rPr>
        <w:t>педия, 1968-1976.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left" w:pos="993"/>
          <w:tab w:val="num" w:pos="1134"/>
        </w:tabs>
        <w:ind w:left="1134" w:hanging="141"/>
      </w:pPr>
      <w:r>
        <w:t xml:space="preserve">Ветеринарные препараты: справочник / сост. Л.П. </w:t>
      </w:r>
      <w:proofErr w:type="spellStart"/>
      <w:r>
        <w:t>Маланин</w:t>
      </w:r>
      <w:proofErr w:type="spellEnd"/>
      <w:r>
        <w:t xml:space="preserve">, А.П. Морозов, В.М. </w:t>
      </w:r>
      <w:proofErr w:type="spellStart"/>
      <w:r>
        <w:t>Реиин</w:t>
      </w:r>
      <w:proofErr w:type="spellEnd"/>
      <w:r>
        <w:t xml:space="preserve"> [и др.]; под ред. А.Д. Третьякова. – М.: </w:t>
      </w:r>
      <w:proofErr w:type="spellStart"/>
      <w:r>
        <w:t>Агропромиздат</w:t>
      </w:r>
      <w:proofErr w:type="spellEnd"/>
      <w:r>
        <w:t>, 1985. – 319 с.</w:t>
      </w:r>
    </w:p>
    <w:p w:rsidR="0070631B" w:rsidRDefault="0070631B" w:rsidP="0070631B">
      <w:pPr>
        <w:numPr>
          <w:ilvl w:val="3"/>
          <w:numId w:val="2"/>
        </w:numPr>
        <w:shd w:val="clear" w:color="auto" w:fill="FFFFFF"/>
        <w:tabs>
          <w:tab w:val="left" w:pos="394"/>
          <w:tab w:val="num" w:pos="993"/>
        </w:tabs>
        <w:ind w:left="993" w:firstLine="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Ветеринарный энциклопедический словарь, - М.: Советская энциклопе</w:t>
      </w:r>
      <w:r>
        <w:rPr>
          <w:color w:val="000000"/>
          <w:spacing w:val="-2"/>
          <w:sz w:val="24"/>
          <w:szCs w:val="24"/>
        </w:rPr>
        <w:t>дия,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1981.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Внутренние незаразные болезни сельскохозяйственных животных: учебник / Б.М.  Анохин; под ред. В.М. Данилевского. – М.: </w:t>
      </w:r>
      <w:proofErr w:type="spellStart"/>
      <w:r>
        <w:t>Агропромиздат</w:t>
      </w:r>
      <w:proofErr w:type="spellEnd"/>
      <w:r>
        <w:t>, 1991. – 575 с.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Вульф В.Д. Латинский язык и основы ветеринарной терминологии. – М.: </w:t>
      </w:r>
      <w:proofErr w:type="spellStart"/>
      <w:r>
        <w:t>Агропромиздат</w:t>
      </w:r>
      <w:proofErr w:type="spellEnd"/>
      <w:r>
        <w:t>, 1988. – 175 с. –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</w:t>
      </w:r>
      <w:proofErr w:type="spellStart"/>
      <w:r>
        <w:t>высш</w:t>
      </w:r>
      <w:proofErr w:type="spellEnd"/>
      <w:r>
        <w:t>. с.-х. учеб. заведений).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Григорьева Т.Е.  Лечение и профилактика эндометритов у коров. – М.: </w:t>
      </w:r>
      <w:proofErr w:type="spellStart"/>
      <w:r>
        <w:t>Россельхозиздат</w:t>
      </w:r>
      <w:proofErr w:type="spellEnd"/>
      <w:r>
        <w:t>, 1988. – 63 с.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Данилова Е.П., Серегин В.М., Густова М.М. - Лейкоз крупного рогатого скота в Новгородской области: методические указания, ФГОУ НИППКРКС АПК, Великий Новгород, 2007. 34С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>Диагностика и организация оздоровительных мероприятий при лейкозе крупного рогатого скота: рекомендации / под ред. Н.И. Петрова. – СПб., «</w:t>
      </w:r>
      <w:proofErr w:type="spellStart"/>
      <w:r>
        <w:t>Петролазер</w:t>
      </w:r>
      <w:proofErr w:type="spellEnd"/>
      <w:r>
        <w:t xml:space="preserve">», 2000. – 64 </w:t>
      </w:r>
      <w:proofErr w:type="gramStart"/>
      <w:r>
        <w:t>с</w:t>
      </w:r>
      <w:proofErr w:type="gramEnd"/>
      <w:r>
        <w:t>.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Дубинин Б.В. Агроэкология: Учебное пособие. ФГОУ ДПОС НИППК РКС АПК, Великий Новгород, 2003.-98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>Захаров П.Г.  Профилактика и лечение болезней новорожденных телят: практические рекомендации / П.Г. Захаров, Н.И. Петров. – СПб.: «</w:t>
      </w:r>
      <w:proofErr w:type="spellStart"/>
      <w:r>
        <w:t>Петролазер</w:t>
      </w:r>
      <w:proofErr w:type="spellEnd"/>
      <w:r>
        <w:t xml:space="preserve">», 2001. – 48 </w:t>
      </w:r>
      <w:proofErr w:type="gramStart"/>
      <w:r>
        <w:t>с</w:t>
      </w:r>
      <w:proofErr w:type="gramEnd"/>
      <w:r>
        <w:t>.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Земельное право: учебное пособие / (Г.В. Чубуков и др.); под ред.  Г.В. </w:t>
      </w:r>
      <w:proofErr w:type="spellStart"/>
      <w:r>
        <w:rPr>
          <w:sz w:val="24"/>
          <w:szCs w:val="24"/>
        </w:rPr>
        <w:t>Чубукова</w:t>
      </w:r>
      <w:proofErr w:type="spellEnd"/>
      <w:r>
        <w:rPr>
          <w:sz w:val="24"/>
          <w:szCs w:val="24"/>
        </w:rPr>
        <w:t xml:space="preserve">, Н.А. Волковой,  В.В. Курочкиной. –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 доп. – М.: ЮНИТИ-ДАНА: Закон и право, 2009. – 351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70631B" w:rsidRDefault="0070631B" w:rsidP="0070631B">
      <w:pPr>
        <w:pStyle w:val="aa"/>
        <w:widowControl/>
        <w:numPr>
          <w:ilvl w:val="3"/>
          <w:numId w:val="2"/>
        </w:numPr>
        <w:tabs>
          <w:tab w:val="num" w:pos="993"/>
        </w:tabs>
        <w:autoSpaceDE/>
        <w:adjustRightInd/>
        <w:spacing w:after="0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Иванова Н.А., Степанова Т.В., Петрова В.М., </w:t>
      </w:r>
      <w:proofErr w:type="spellStart"/>
      <w:r>
        <w:rPr>
          <w:sz w:val="24"/>
          <w:szCs w:val="24"/>
        </w:rPr>
        <w:t>Рушева</w:t>
      </w:r>
      <w:proofErr w:type="spellEnd"/>
      <w:r>
        <w:rPr>
          <w:sz w:val="24"/>
          <w:szCs w:val="24"/>
        </w:rPr>
        <w:t xml:space="preserve"> Н.К. - Правила отбора проб кормов и доставки их в лабораторию: практическое пособие, ФГОУ НИППКРКС АПК, Великий Новгород, 2006. 11С</w:t>
      </w:r>
    </w:p>
    <w:p w:rsidR="0070631B" w:rsidRDefault="0070631B" w:rsidP="0070631B">
      <w:pPr>
        <w:numPr>
          <w:ilvl w:val="3"/>
          <w:numId w:val="2"/>
        </w:numPr>
        <w:shd w:val="clear" w:color="auto" w:fill="FFFFFF"/>
        <w:tabs>
          <w:tab w:val="left" w:pos="394"/>
          <w:tab w:val="num" w:pos="993"/>
        </w:tabs>
        <w:ind w:left="993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Инфекционные болезни животных. Справочник. Под ред. </w:t>
      </w:r>
      <w:proofErr w:type="spellStart"/>
      <w:r>
        <w:rPr>
          <w:color w:val="000000"/>
          <w:spacing w:val="4"/>
          <w:sz w:val="24"/>
          <w:szCs w:val="24"/>
        </w:rPr>
        <w:t>Д.Ф.Осидзе</w:t>
      </w:r>
      <w:proofErr w:type="spellEnd"/>
      <w:r>
        <w:rPr>
          <w:color w:val="000000"/>
          <w:spacing w:val="4"/>
          <w:sz w:val="24"/>
          <w:szCs w:val="24"/>
        </w:rPr>
        <w:t xml:space="preserve">. - </w:t>
      </w:r>
      <w:r>
        <w:rPr>
          <w:color w:val="000000"/>
          <w:spacing w:val="6"/>
          <w:sz w:val="24"/>
          <w:szCs w:val="24"/>
        </w:rPr>
        <w:t xml:space="preserve">М: </w:t>
      </w:r>
      <w:proofErr w:type="spellStart"/>
      <w:r>
        <w:rPr>
          <w:color w:val="000000"/>
          <w:spacing w:val="6"/>
          <w:sz w:val="24"/>
          <w:szCs w:val="24"/>
        </w:rPr>
        <w:t>Агропромиздат</w:t>
      </w:r>
      <w:proofErr w:type="spellEnd"/>
      <w:r>
        <w:rPr>
          <w:color w:val="000000"/>
          <w:spacing w:val="6"/>
          <w:sz w:val="24"/>
          <w:szCs w:val="24"/>
        </w:rPr>
        <w:t>, 1987.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Информатика: Учебник. – 3-е </w:t>
      </w:r>
      <w:proofErr w:type="spellStart"/>
      <w:r>
        <w:rPr>
          <w:sz w:val="24"/>
          <w:szCs w:val="24"/>
        </w:rPr>
        <w:t>переработ</w:t>
      </w:r>
      <w:proofErr w:type="spellEnd"/>
      <w:r>
        <w:rPr>
          <w:sz w:val="24"/>
          <w:szCs w:val="24"/>
        </w:rPr>
        <w:t xml:space="preserve">. Изд./Под ред. Н.В.Макаровой.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 xml:space="preserve">.: Финансы и статистика, 2004.-768 </w:t>
      </w:r>
      <w:proofErr w:type="spellStart"/>
      <w:r>
        <w:rPr>
          <w:sz w:val="24"/>
          <w:szCs w:val="24"/>
        </w:rPr>
        <w:t>с.:ил</w:t>
      </w:r>
      <w:proofErr w:type="spellEnd"/>
      <w:r>
        <w:rPr>
          <w:sz w:val="24"/>
          <w:szCs w:val="24"/>
        </w:rPr>
        <w:t>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Карташова В.М. Маститы коров / В.М. Карташова, А.И. </w:t>
      </w:r>
      <w:proofErr w:type="spellStart"/>
      <w:r>
        <w:t>Ивашура</w:t>
      </w:r>
      <w:proofErr w:type="spellEnd"/>
      <w:r>
        <w:t xml:space="preserve">. – М.: </w:t>
      </w:r>
      <w:proofErr w:type="spellStart"/>
      <w:r>
        <w:t>Агропромиздат</w:t>
      </w:r>
      <w:proofErr w:type="spellEnd"/>
      <w:r>
        <w:t>, 1988. – 256 с.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proofErr w:type="spellStart"/>
      <w:r>
        <w:t>Кисленко</w:t>
      </w:r>
      <w:proofErr w:type="spellEnd"/>
      <w:r>
        <w:t xml:space="preserve"> В.Н Общая и ветеринарная экология / В.Н. </w:t>
      </w:r>
      <w:proofErr w:type="spellStart"/>
      <w:r>
        <w:t>Кисленко</w:t>
      </w:r>
      <w:proofErr w:type="spellEnd"/>
      <w:r>
        <w:t xml:space="preserve">, Н.А. </w:t>
      </w:r>
      <w:proofErr w:type="spellStart"/>
      <w:r>
        <w:t>Калиненко</w:t>
      </w:r>
      <w:proofErr w:type="spellEnd"/>
      <w:r>
        <w:t xml:space="preserve">. – М.: </w:t>
      </w:r>
      <w:proofErr w:type="spellStart"/>
      <w:r>
        <w:t>КолосС</w:t>
      </w:r>
      <w:proofErr w:type="spellEnd"/>
      <w:r>
        <w:t xml:space="preserve">, 2006. – 344 с. – (Учебники и учебные пособия для студентов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аведений).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Козин А.И.,  </w:t>
      </w:r>
      <w:proofErr w:type="spellStart"/>
      <w:r>
        <w:rPr>
          <w:sz w:val="24"/>
          <w:szCs w:val="24"/>
        </w:rPr>
        <w:t>Малетина</w:t>
      </w:r>
      <w:proofErr w:type="spellEnd"/>
      <w:r>
        <w:rPr>
          <w:sz w:val="24"/>
          <w:szCs w:val="24"/>
        </w:rPr>
        <w:t xml:space="preserve"> О.Е. - Опыт оздоровления от лейкоза крупного рогатого скота в Новгородском районе Новгородской области: методические рекомендации, ФГОУ НИППКРКС АПК, Великий Новгород, 2007. 19С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Козин А.И., </w:t>
      </w:r>
      <w:proofErr w:type="spellStart"/>
      <w:r>
        <w:rPr>
          <w:sz w:val="24"/>
          <w:szCs w:val="24"/>
        </w:rPr>
        <w:t>Малетина</w:t>
      </w:r>
      <w:proofErr w:type="spellEnd"/>
      <w:r>
        <w:rPr>
          <w:sz w:val="24"/>
          <w:szCs w:val="24"/>
        </w:rPr>
        <w:t xml:space="preserve"> О.Е., Петрова В.М., Хабарова Н.В - Маститы крупного рогатого скота: методические рекомендации, ФГОУ НИППКРКС АПК, Великий Новгород, 2008. 10С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Козина А.М., Данилова Е.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, Дубинин Б.В. - Опыт и проблемы оздоровления крупного рогатого скота от лейкоза (по материалам НПК): обобщение опыта работы, ФГОУ НИППКРКС АПК, Великий Новгород, 2007. 100С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>Колесов А.М. Внутренние незаразные болезни с.-х. животных / А.М. Колесов [и др.]; под  ред.  А.М. Колесова. – М.: Колос, 1974. – 520 с. – (Учебники и учебные пособия для с.-х.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>Конституция Российской Федерации</w:t>
      </w:r>
      <w:proofErr w:type="gramStart"/>
      <w:r>
        <w:t xml:space="preserve"> :</w:t>
      </w:r>
      <w:proofErr w:type="gramEnd"/>
      <w:r>
        <w:t xml:space="preserve"> официальный текст (с </w:t>
      </w:r>
      <w:proofErr w:type="spellStart"/>
      <w:r>
        <w:t>изм</w:t>
      </w:r>
      <w:proofErr w:type="spellEnd"/>
      <w:r>
        <w:t>. от 9 февраля 1996: г., 10 февраля 1996 г. и  9 июня 2001 г. ) – М.: Вече, 2008. – 48 с.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Кудрин, А.Г.  Зоотехнические основы повышения пожизненной продуктивности коров: учебное пособие / А.Г. Кудрин, Ю.П. </w:t>
      </w:r>
      <w:proofErr w:type="spellStart"/>
      <w:r>
        <w:rPr>
          <w:sz w:val="24"/>
          <w:szCs w:val="24"/>
        </w:rPr>
        <w:t>Загороднев</w:t>
      </w:r>
      <w:proofErr w:type="spellEnd"/>
      <w:r>
        <w:rPr>
          <w:sz w:val="24"/>
          <w:szCs w:val="24"/>
        </w:rPr>
        <w:t xml:space="preserve">. -  М.: Колос, 2007. – 96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Кузьмин, А.В. Поиск в Интернете. Как искать чтобы найти все: от поиска информации, файлов, видео и фотографий до поиска товаров и работы через Интернет / А.В. Кузьмин,  Н.Н. Золотарёва;  под ред. М.В. </w:t>
      </w:r>
      <w:proofErr w:type="spellStart"/>
      <w:r>
        <w:rPr>
          <w:bCs/>
          <w:sz w:val="24"/>
          <w:szCs w:val="24"/>
        </w:rPr>
        <w:t>Финкова</w:t>
      </w:r>
      <w:proofErr w:type="spellEnd"/>
      <w:r>
        <w:rPr>
          <w:bCs/>
          <w:sz w:val="24"/>
          <w:szCs w:val="24"/>
        </w:rPr>
        <w:t xml:space="preserve">. - СПб.: Наука и Техника, 2006 .- 160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. – (Просто о сложном).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>Методы ветеринарной клинической лабораторной диагностики</w:t>
      </w:r>
      <w:proofErr w:type="gramStart"/>
      <w:r>
        <w:t xml:space="preserve"> :</w:t>
      </w:r>
      <w:proofErr w:type="gramEnd"/>
      <w:r>
        <w:t xml:space="preserve"> справочник / под ред. проф. И.П. </w:t>
      </w:r>
      <w:proofErr w:type="spellStart"/>
      <w:r>
        <w:t>Кондрахина</w:t>
      </w:r>
      <w:proofErr w:type="spellEnd"/>
      <w:r>
        <w:t xml:space="preserve">. –  М.: </w:t>
      </w:r>
      <w:proofErr w:type="spellStart"/>
      <w:r>
        <w:t>КолосС</w:t>
      </w:r>
      <w:proofErr w:type="spellEnd"/>
      <w:r>
        <w:t>, 2004. – 520 с.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>Набиев Ф.Г.  Практикум по ветеринарной рецептуре с основами технологии лекарственных форм</w:t>
      </w:r>
      <w:proofErr w:type="gramStart"/>
      <w:r>
        <w:t xml:space="preserve"> :</w:t>
      </w:r>
      <w:proofErr w:type="gramEnd"/>
      <w:r>
        <w:t xml:space="preserve"> учебник для вузов / Ф.Г. Набиев, Э.И. </w:t>
      </w:r>
      <w:proofErr w:type="spellStart"/>
      <w:r>
        <w:t>Ямаев</w:t>
      </w:r>
      <w:proofErr w:type="spellEnd"/>
      <w:r>
        <w:t xml:space="preserve">. – М.: </w:t>
      </w:r>
      <w:proofErr w:type="spellStart"/>
      <w:r>
        <w:t>КолосС</w:t>
      </w:r>
      <w:proofErr w:type="spellEnd"/>
      <w:r>
        <w:t>, 2008. –176 с. –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студентов </w:t>
      </w:r>
      <w:proofErr w:type="spellStart"/>
      <w:r>
        <w:t>высш</w:t>
      </w:r>
      <w:proofErr w:type="spellEnd"/>
      <w:r>
        <w:t>. учеб. заведений).</w:t>
      </w:r>
    </w:p>
    <w:p w:rsidR="0070631B" w:rsidRDefault="0070631B" w:rsidP="0070631B">
      <w:pPr>
        <w:pStyle w:val="aa"/>
        <w:widowControl/>
        <w:numPr>
          <w:ilvl w:val="3"/>
          <w:numId w:val="2"/>
        </w:numPr>
        <w:tabs>
          <w:tab w:val="num" w:pos="993"/>
        </w:tabs>
        <w:autoSpaceDE/>
        <w:adjustRightInd/>
        <w:spacing w:after="0"/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Никитин И.Н. Организация государственного ветеринарного надзора. – М.: </w:t>
      </w:r>
      <w:proofErr w:type="spellStart"/>
      <w:r>
        <w:rPr>
          <w:sz w:val="24"/>
          <w:szCs w:val="24"/>
        </w:rPr>
        <w:t>Зоомедлит</w:t>
      </w:r>
      <w:proofErr w:type="spellEnd"/>
      <w:r>
        <w:rPr>
          <w:sz w:val="24"/>
          <w:szCs w:val="24"/>
        </w:rPr>
        <w:t xml:space="preserve">, 2010. – 263 с.  – (Учебники и учебные пособия для студ.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>.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аведений).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Никитин И.Н. Организация и экономика ветеринарного дела: учебник для вузов / И.Н. Никитин, В.А. </w:t>
      </w:r>
      <w:proofErr w:type="spellStart"/>
      <w:r>
        <w:t>Апалькин</w:t>
      </w:r>
      <w:proofErr w:type="spellEnd"/>
      <w:r>
        <w:t xml:space="preserve">. –5-е изд.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КолосС</w:t>
      </w:r>
      <w:proofErr w:type="spellEnd"/>
      <w:r>
        <w:t>, 2007. –368 с.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студентов </w:t>
      </w:r>
      <w:proofErr w:type="spellStart"/>
      <w:r>
        <w:t>высш</w:t>
      </w:r>
      <w:proofErr w:type="spellEnd"/>
      <w:r>
        <w:t>. учеб. заведений).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Паразитология и инвазионные  болезни животных: учебник для </w:t>
      </w:r>
      <w:proofErr w:type="gramStart"/>
      <w:r>
        <w:t>ср</w:t>
      </w:r>
      <w:proofErr w:type="gramEnd"/>
      <w:r>
        <w:t xml:space="preserve">. проф. учебных заведений / М.В. Шустрова, П.И. Пашкин, Л.М. Белова [и др.]; под ред. проф. М.В. Шустровой. – М.: Издательский центр «Академия», 2006. – 448 </w:t>
      </w:r>
      <w:proofErr w:type="gramStart"/>
      <w:r>
        <w:t>с</w:t>
      </w:r>
      <w:proofErr w:type="gramEnd"/>
      <w:r>
        <w:t>.</w:t>
      </w:r>
    </w:p>
    <w:p w:rsidR="0070631B" w:rsidRDefault="0070631B" w:rsidP="0070631B">
      <w:pPr>
        <w:numPr>
          <w:ilvl w:val="3"/>
          <w:numId w:val="2"/>
        </w:numPr>
        <w:shd w:val="clear" w:color="auto" w:fill="FFFFFF"/>
        <w:tabs>
          <w:tab w:val="left" w:pos="403"/>
          <w:tab w:val="num" w:pos="993"/>
        </w:tabs>
        <w:ind w:left="993" w:firstLine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Паразитология и инвазионные болезни животных</w:t>
      </w:r>
      <w:proofErr w:type="gramStart"/>
      <w:r>
        <w:rPr>
          <w:color w:val="000000"/>
          <w:spacing w:val="-7"/>
          <w:sz w:val="24"/>
          <w:szCs w:val="24"/>
        </w:rPr>
        <w:t xml:space="preserve"> /П</w:t>
      </w:r>
      <w:proofErr w:type="gramEnd"/>
      <w:r>
        <w:rPr>
          <w:color w:val="000000"/>
          <w:spacing w:val="-7"/>
          <w:sz w:val="24"/>
          <w:szCs w:val="24"/>
        </w:rPr>
        <w:t xml:space="preserve">од ред. М.Ш. </w:t>
      </w:r>
      <w:proofErr w:type="spellStart"/>
      <w:r>
        <w:rPr>
          <w:color w:val="000000"/>
          <w:spacing w:val="-7"/>
          <w:sz w:val="24"/>
          <w:szCs w:val="24"/>
        </w:rPr>
        <w:t>Акбае</w:t>
      </w:r>
      <w:r>
        <w:rPr>
          <w:color w:val="000000"/>
          <w:spacing w:val="3"/>
          <w:sz w:val="24"/>
          <w:szCs w:val="24"/>
        </w:rPr>
        <w:t>ва.-М</w:t>
      </w:r>
      <w:proofErr w:type="spellEnd"/>
      <w:r>
        <w:rPr>
          <w:color w:val="000000"/>
          <w:spacing w:val="3"/>
          <w:sz w:val="24"/>
          <w:szCs w:val="24"/>
        </w:rPr>
        <w:t>.: Колос, 1998.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Поляков В.А.  Ветеринарная  энтомология и арахнология: справочник  / В.А. Поляков, У.Я. </w:t>
      </w:r>
      <w:proofErr w:type="spellStart"/>
      <w:r>
        <w:t>Узаков</w:t>
      </w:r>
      <w:proofErr w:type="spellEnd"/>
      <w:r>
        <w:t xml:space="preserve">,  Г.А.  </w:t>
      </w:r>
      <w:proofErr w:type="spellStart"/>
      <w:r>
        <w:t>Веселкин</w:t>
      </w:r>
      <w:proofErr w:type="spellEnd"/>
      <w:r>
        <w:t xml:space="preserve">. – М.: </w:t>
      </w:r>
      <w:proofErr w:type="spellStart"/>
      <w:r>
        <w:t>Агропромиздат</w:t>
      </w:r>
      <w:proofErr w:type="spellEnd"/>
      <w:r>
        <w:t>, 1990. – 239 с.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Практикум по внутренним незаразным болезням животных / Д. Данилевский [и др.]; под ред. В.М.  Данилевского, И.П. </w:t>
      </w:r>
      <w:proofErr w:type="spellStart"/>
      <w:r>
        <w:t>Кондрахина</w:t>
      </w:r>
      <w:proofErr w:type="spellEnd"/>
      <w:r>
        <w:t xml:space="preserve">. – М.: Колос, 1992. – 271 с. – (Учебники и учебные пособия для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left" w:pos="709"/>
          <w:tab w:val="num" w:pos="993"/>
          <w:tab w:val="left" w:pos="1134"/>
        </w:tabs>
        <w:ind w:left="993" w:firstLine="0"/>
      </w:pPr>
      <w:r>
        <w:lastRenderedPageBreak/>
        <w:t xml:space="preserve">Практикум по диагностике инвазионных болезней сельскохозяйственных животных / под ред.  К.И. Абуладзе. –  2-е изд., </w:t>
      </w:r>
      <w:proofErr w:type="spellStart"/>
      <w:r>
        <w:t>испр</w:t>
      </w:r>
      <w:proofErr w:type="spellEnd"/>
      <w:r>
        <w:t>. и доп. – М.: Колос, 1978. – 225 с. –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высш</w:t>
      </w:r>
      <w:proofErr w:type="spellEnd"/>
      <w:r>
        <w:t>. с.х. учеб. заведений).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Профилактика инфекционных болезней молодняка / М.А. </w:t>
      </w:r>
      <w:proofErr w:type="spellStart"/>
      <w:r>
        <w:t>Шесточенко</w:t>
      </w:r>
      <w:proofErr w:type="spellEnd"/>
      <w:r>
        <w:t xml:space="preserve">, Л.А. </w:t>
      </w:r>
      <w:proofErr w:type="spellStart"/>
      <w:r>
        <w:t>Таранова</w:t>
      </w:r>
      <w:proofErr w:type="spellEnd"/>
      <w:r>
        <w:t xml:space="preserve">,  В.И.  </w:t>
      </w:r>
      <w:proofErr w:type="spellStart"/>
      <w:r>
        <w:t>Косенко</w:t>
      </w:r>
      <w:proofErr w:type="spellEnd"/>
      <w:r>
        <w:t xml:space="preserve"> [и др.] – М.: Колос, 1983. – 207 </w:t>
      </w:r>
      <w:proofErr w:type="gramStart"/>
      <w:r>
        <w:t>с</w:t>
      </w:r>
      <w:proofErr w:type="gramEnd"/>
      <w:r>
        <w:t>.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Прохоренко</w:t>
      </w:r>
      <w:proofErr w:type="spellEnd"/>
      <w:r>
        <w:rPr>
          <w:sz w:val="24"/>
          <w:szCs w:val="24"/>
        </w:rPr>
        <w:t xml:space="preserve">  П. Н. - Современные проблемы генетики и селекции молочного скота: лекция, ФГОУ НИППКРКС АПК, Великий Новгород, 2007. 19С</w:t>
      </w:r>
    </w:p>
    <w:p w:rsidR="0070631B" w:rsidRDefault="0070631B" w:rsidP="0070631B">
      <w:pPr>
        <w:pStyle w:val="a8"/>
        <w:numPr>
          <w:ilvl w:val="3"/>
          <w:numId w:val="2"/>
        </w:numPr>
        <w:tabs>
          <w:tab w:val="num" w:pos="993"/>
        </w:tabs>
        <w:ind w:left="993"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Руководство по биотехнологии воспроизводства и искусственного осеменения коров, овец (коз), свиней. -  М.: ФГНУ «</w:t>
      </w:r>
      <w:proofErr w:type="spellStart"/>
      <w:r>
        <w:rPr>
          <w:sz w:val="24"/>
          <w:szCs w:val="24"/>
        </w:rPr>
        <w:t>Росинформагротех</w:t>
      </w:r>
      <w:proofErr w:type="spellEnd"/>
      <w:r>
        <w:rPr>
          <w:sz w:val="24"/>
          <w:szCs w:val="24"/>
        </w:rPr>
        <w:t>», 2007. – 152 с.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>Современный справочник врача ветеринарной медицины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В.Г. </w:t>
      </w:r>
      <w:proofErr w:type="spellStart"/>
      <w:r>
        <w:t>Гавриша</w:t>
      </w:r>
      <w:proofErr w:type="spellEnd"/>
      <w:r>
        <w:t xml:space="preserve">, В.А. Сидоркина. – 9-е изд. </w:t>
      </w:r>
      <w:proofErr w:type="spellStart"/>
      <w:r>
        <w:t>испр</w:t>
      </w:r>
      <w:proofErr w:type="spellEnd"/>
      <w:r>
        <w:t xml:space="preserve">. и доп. – Ростов </w:t>
      </w:r>
      <w:proofErr w:type="spellStart"/>
      <w:r>
        <w:t>н</w:t>
      </w:r>
      <w:proofErr w:type="spellEnd"/>
      <w:r>
        <w:t>/Д: Феникс, 2008. – 544 с.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Справочник ветеринарного терапевта и токсиколога: справочник / И.П. </w:t>
      </w:r>
      <w:proofErr w:type="spellStart"/>
      <w:r>
        <w:t>Кондрахин</w:t>
      </w:r>
      <w:proofErr w:type="spellEnd"/>
      <w:r>
        <w:t xml:space="preserve">, В.И. Левченко, Г.А. Таланов; под ред. проф. И.П. </w:t>
      </w:r>
      <w:proofErr w:type="spellStart"/>
      <w:r>
        <w:t>Кондрахина</w:t>
      </w:r>
      <w:proofErr w:type="spellEnd"/>
      <w:r>
        <w:t xml:space="preserve">.– М.: </w:t>
      </w:r>
      <w:proofErr w:type="spellStart"/>
      <w:r>
        <w:t>КолосС</w:t>
      </w:r>
      <w:proofErr w:type="spellEnd"/>
      <w:r>
        <w:t>, 2005. – 544 с.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Стрижевская С.В. Опыт работы по  оздоровлению от лейкоза крупного рогатого скота всех форм собственности в Старорусском районе Новгородской области: обобщение опыта работы / С.В. Стрижевская, Т.И. Яшина,  Л.Г. Григорьева. – Великий Новгород,  ФГОУ НИППКРКС АПК, 2007. –17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Стрижевская С.В., Яшина Т.И., Григорьева Л.Г. - Опыт работы по  оздоровлению от лейкоза крупного рогатого скота всех форм собственности в Старорусском районе Новгородской области: обобщение опыта работы, ФГОУ НИППКРКС АПК, Великий Новгород, 2007. 16С</w:t>
      </w:r>
    </w:p>
    <w:p w:rsidR="0070631B" w:rsidRDefault="0070631B" w:rsidP="0070631B">
      <w:pPr>
        <w:numPr>
          <w:ilvl w:val="3"/>
          <w:numId w:val="2"/>
        </w:numPr>
        <w:shd w:val="clear" w:color="auto" w:fill="FFFFFF"/>
        <w:tabs>
          <w:tab w:val="left" w:pos="394"/>
          <w:tab w:val="num" w:pos="993"/>
        </w:tabs>
        <w:ind w:left="993" w:firstLine="0"/>
        <w:jc w:val="both"/>
        <w:rPr>
          <w:color w:val="000000"/>
          <w:spacing w:val="-16"/>
          <w:sz w:val="24"/>
          <w:szCs w:val="24"/>
        </w:rPr>
      </w:pPr>
      <w:proofErr w:type="spellStart"/>
      <w:r>
        <w:rPr>
          <w:color w:val="000000"/>
          <w:spacing w:val="4"/>
          <w:sz w:val="24"/>
          <w:szCs w:val="24"/>
        </w:rPr>
        <w:t>Студенцов</w:t>
      </w:r>
      <w:proofErr w:type="spellEnd"/>
      <w:r>
        <w:rPr>
          <w:color w:val="000000"/>
          <w:spacing w:val="4"/>
          <w:sz w:val="24"/>
          <w:szCs w:val="24"/>
        </w:rPr>
        <w:t xml:space="preserve"> А.П., Шипилов </w:t>
      </w:r>
      <w:r>
        <w:rPr>
          <w:color w:val="000000"/>
          <w:spacing w:val="4"/>
          <w:sz w:val="24"/>
          <w:szCs w:val="24"/>
          <w:lang w:val="en-US"/>
        </w:rPr>
        <w:t>B</w:t>
      </w:r>
      <w:r>
        <w:rPr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  <w:lang w:val="en-US"/>
        </w:rPr>
        <w:t>C</w:t>
      </w:r>
      <w:r>
        <w:rPr>
          <w:color w:val="000000"/>
          <w:spacing w:val="4"/>
          <w:sz w:val="24"/>
          <w:szCs w:val="24"/>
        </w:rPr>
        <w:t>., Никитин В.Я. и др. Ветеринарное аку</w:t>
      </w:r>
      <w:r>
        <w:rPr>
          <w:color w:val="000000"/>
          <w:spacing w:val="3"/>
          <w:sz w:val="24"/>
          <w:szCs w:val="24"/>
        </w:rPr>
        <w:t xml:space="preserve">шерство, гинекология и биотехника размножения/Под ред. В.Я.Никитина </w:t>
      </w:r>
      <w:r>
        <w:rPr>
          <w:color w:val="000000"/>
          <w:spacing w:val="6"/>
          <w:sz w:val="24"/>
          <w:szCs w:val="24"/>
        </w:rPr>
        <w:t xml:space="preserve">и М.Г. Миролюбова, 7-е изд., </w:t>
      </w:r>
      <w:proofErr w:type="spellStart"/>
      <w:r>
        <w:rPr>
          <w:color w:val="000000"/>
          <w:spacing w:val="6"/>
          <w:sz w:val="24"/>
          <w:szCs w:val="24"/>
        </w:rPr>
        <w:t>перераб</w:t>
      </w:r>
      <w:proofErr w:type="spellEnd"/>
      <w:r>
        <w:rPr>
          <w:color w:val="000000"/>
          <w:spacing w:val="6"/>
          <w:sz w:val="24"/>
          <w:szCs w:val="24"/>
        </w:rPr>
        <w:t xml:space="preserve">. и доп. </w:t>
      </w:r>
      <w:proofErr w:type="gramStart"/>
      <w:r>
        <w:rPr>
          <w:color w:val="000000"/>
          <w:spacing w:val="6"/>
          <w:sz w:val="24"/>
          <w:szCs w:val="24"/>
        </w:rPr>
        <w:t>-М</w:t>
      </w:r>
      <w:proofErr w:type="gramEnd"/>
      <w:r>
        <w:rPr>
          <w:color w:val="000000"/>
          <w:spacing w:val="6"/>
          <w:sz w:val="24"/>
          <w:szCs w:val="24"/>
        </w:rPr>
        <w:t>.: Колос, 1999.</w:t>
      </w:r>
    </w:p>
    <w:p w:rsidR="0070631B" w:rsidRDefault="0070631B" w:rsidP="0070631B">
      <w:pPr>
        <w:numPr>
          <w:ilvl w:val="3"/>
          <w:numId w:val="2"/>
        </w:numPr>
        <w:shd w:val="clear" w:color="auto" w:fill="FFFFFF"/>
        <w:tabs>
          <w:tab w:val="left" w:pos="403"/>
          <w:tab w:val="num" w:pos="993"/>
        </w:tabs>
        <w:ind w:left="993" w:firstLine="0"/>
        <w:jc w:val="both"/>
        <w:rPr>
          <w:color w:val="000000"/>
          <w:spacing w:val="-16"/>
          <w:sz w:val="24"/>
          <w:szCs w:val="24"/>
        </w:rPr>
      </w:pPr>
      <w:proofErr w:type="spellStart"/>
      <w:r>
        <w:rPr>
          <w:color w:val="000000"/>
          <w:spacing w:val="-7"/>
          <w:sz w:val="24"/>
          <w:szCs w:val="24"/>
        </w:rPr>
        <w:t>Сюрин</w:t>
      </w:r>
      <w:proofErr w:type="spellEnd"/>
      <w:r>
        <w:rPr>
          <w:color w:val="000000"/>
          <w:spacing w:val="-7"/>
          <w:sz w:val="24"/>
          <w:szCs w:val="24"/>
        </w:rPr>
        <w:t xml:space="preserve"> В.Н., Белоусова Р.В., Фомина Н.В. Ветеринарная вирусология. </w:t>
      </w:r>
      <w:r>
        <w:rPr>
          <w:color w:val="000000"/>
          <w:spacing w:val="-3"/>
          <w:sz w:val="24"/>
          <w:szCs w:val="24"/>
        </w:rPr>
        <w:t xml:space="preserve">Учебник. </w:t>
      </w:r>
      <w:proofErr w:type="gramStart"/>
      <w:r>
        <w:rPr>
          <w:color w:val="000000"/>
          <w:spacing w:val="-3"/>
          <w:sz w:val="24"/>
          <w:szCs w:val="24"/>
        </w:rPr>
        <w:t>-М</w:t>
      </w:r>
      <w:proofErr w:type="gramEnd"/>
      <w:r>
        <w:rPr>
          <w:color w:val="000000"/>
          <w:spacing w:val="-3"/>
          <w:sz w:val="24"/>
          <w:szCs w:val="24"/>
        </w:rPr>
        <w:t xml:space="preserve">.: </w:t>
      </w:r>
      <w:proofErr w:type="spellStart"/>
      <w:r>
        <w:rPr>
          <w:color w:val="000000"/>
          <w:spacing w:val="-3"/>
          <w:sz w:val="24"/>
          <w:szCs w:val="24"/>
        </w:rPr>
        <w:t>Агропромиздат</w:t>
      </w:r>
      <w:proofErr w:type="spellEnd"/>
      <w:r>
        <w:rPr>
          <w:color w:val="000000"/>
          <w:spacing w:val="-3"/>
          <w:sz w:val="24"/>
          <w:szCs w:val="24"/>
        </w:rPr>
        <w:t>, 1991.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 xml:space="preserve">Учебник по незаразным болезням для оператора по ветеринарной обработке животных / В.У. Давыдов, П.Д. Евдокимов, А.И.  Киселев [и др.]; под ред.  Г.А. Кононова. – М.: Колос, 1982. – 544 с. – (Учебники и учебные пособия для </w:t>
      </w:r>
      <w:proofErr w:type="spellStart"/>
      <w:r>
        <w:t>высш</w:t>
      </w:r>
      <w:proofErr w:type="spellEnd"/>
      <w:r>
        <w:t>. с.х.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proofErr w:type="spellStart"/>
      <w:r>
        <w:t>Храбустовский</w:t>
      </w:r>
      <w:proofErr w:type="spellEnd"/>
      <w:r>
        <w:t xml:space="preserve"> И.Ф.  Практикум по зоогигиене / И.Ф. </w:t>
      </w:r>
      <w:proofErr w:type="spellStart"/>
      <w:r>
        <w:t>Храбустовский</w:t>
      </w:r>
      <w:proofErr w:type="spellEnd"/>
      <w:r>
        <w:t xml:space="preserve">, М.В. </w:t>
      </w:r>
      <w:proofErr w:type="spellStart"/>
      <w:r>
        <w:t>Демчук</w:t>
      </w:r>
      <w:proofErr w:type="spellEnd"/>
      <w:r>
        <w:t xml:space="preserve">,  А.П. </w:t>
      </w:r>
      <w:proofErr w:type="spellStart"/>
      <w:r>
        <w:t>Онегов</w:t>
      </w:r>
      <w:proofErr w:type="spellEnd"/>
      <w:r>
        <w:t xml:space="preserve">; под ред.  И.Ф. </w:t>
      </w:r>
      <w:proofErr w:type="spellStart"/>
      <w:r>
        <w:t>Храбустовского</w:t>
      </w:r>
      <w:proofErr w:type="spellEnd"/>
      <w:r>
        <w:t xml:space="preserve">. – М.: Колос, 1984. – 270 с. – (Учебники и учебные пособия для </w:t>
      </w:r>
      <w:proofErr w:type="spellStart"/>
      <w:r>
        <w:t>высш</w:t>
      </w:r>
      <w:proofErr w:type="spellEnd"/>
      <w:r>
        <w:t>. с.-х.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аведений).</w:t>
      </w:r>
    </w:p>
    <w:p w:rsidR="0070631B" w:rsidRDefault="0070631B" w:rsidP="0070631B">
      <w:pPr>
        <w:pStyle w:val="ac"/>
        <w:numPr>
          <w:ilvl w:val="3"/>
          <w:numId w:val="2"/>
        </w:numPr>
        <w:tabs>
          <w:tab w:val="num" w:pos="993"/>
        </w:tabs>
        <w:ind w:left="993" w:firstLine="0"/>
      </w:pPr>
      <w:r>
        <w:t>Шакалов К.И.  Профилактика травматизма с.х. животных в промышленных комплексах. – Л.Колос, Лен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тд. 1981. – 184 с. – (Учеб. пособия для повышения квалификации. руководящих. кадров с.х.).</w:t>
      </w:r>
    </w:p>
    <w:p w:rsidR="0070631B" w:rsidRDefault="0070631B" w:rsidP="0070631B">
      <w:pPr>
        <w:widowControl/>
        <w:numPr>
          <w:ilvl w:val="3"/>
          <w:numId w:val="2"/>
        </w:numPr>
        <w:tabs>
          <w:tab w:val="num" w:pos="993"/>
        </w:tabs>
        <w:autoSpaceDE/>
        <w:adjustRightInd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Экономические и экологические аспекты управления природными ресурсами: учебное пособие. – Саратов: Научная  книга, 2006. – 142 С.</w:t>
      </w:r>
    </w:p>
    <w:p w:rsidR="0070631B" w:rsidRDefault="0070631B" w:rsidP="0070631B">
      <w:pPr>
        <w:tabs>
          <w:tab w:val="num" w:pos="993"/>
        </w:tabs>
        <w:ind w:left="993"/>
        <w:rPr>
          <w:sz w:val="24"/>
          <w:szCs w:val="24"/>
        </w:rPr>
      </w:pPr>
    </w:p>
    <w:p w:rsidR="0070631B" w:rsidRDefault="0070631B" w:rsidP="0070631B">
      <w:pPr>
        <w:rPr>
          <w:color w:val="515D52"/>
          <w:sz w:val="24"/>
          <w:szCs w:val="24"/>
        </w:rPr>
      </w:pPr>
    </w:p>
    <w:p w:rsidR="0070631B" w:rsidRDefault="0070631B" w:rsidP="0070631B">
      <w:pPr>
        <w:rPr>
          <w:sz w:val="28"/>
          <w:szCs w:val="28"/>
        </w:rPr>
      </w:pPr>
      <w:r>
        <w:rPr>
          <w:sz w:val="28"/>
          <w:szCs w:val="28"/>
        </w:rPr>
        <w:t>Электронные учебные  и справочные пособия</w:t>
      </w:r>
    </w:p>
    <w:p w:rsidR="0070631B" w:rsidRDefault="0070631B" w:rsidP="0070631B">
      <w:pPr>
        <w:pStyle w:val="ac"/>
        <w:ind w:left="578"/>
        <w:rPr>
          <w:color w:val="515D52"/>
        </w:rPr>
      </w:pPr>
    </w:p>
    <w:p w:rsidR="0070631B" w:rsidRDefault="0070631B" w:rsidP="0070631B">
      <w:pPr>
        <w:pStyle w:val="text0"/>
        <w:numPr>
          <w:ilvl w:val="0"/>
          <w:numId w:val="3"/>
        </w:numPr>
      </w:pPr>
      <w:r>
        <w:t xml:space="preserve">Ветеринарно-санитарный контроль за </w:t>
      </w:r>
      <w:proofErr w:type="spellStart"/>
      <w:r>
        <w:t>предубойным</w:t>
      </w:r>
      <w:proofErr w:type="spellEnd"/>
      <w:r>
        <w:t xml:space="preserve"> состоянием животных, методика ветеринарно-санитарного осмотра продуктов убоя и определение видовой принадлежности мяса [Электронный ресурс ]: </w:t>
      </w:r>
      <w:proofErr w:type="spellStart"/>
      <w:r>
        <w:t>учебно-метод</w:t>
      </w:r>
      <w:proofErr w:type="spellEnd"/>
      <w:r>
        <w:t xml:space="preserve">. пособие для </w:t>
      </w:r>
      <w:proofErr w:type="spellStart"/>
      <w:r>
        <w:t>лаб</w:t>
      </w:r>
      <w:proofErr w:type="gramStart"/>
      <w:r>
        <w:t>.-</w:t>
      </w:r>
      <w:proofErr w:type="gramEnd"/>
      <w:r>
        <w:t>практ</w:t>
      </w:r>
      <w:proofErr w:type="spellEnd"/>
      <w:r>
        <w:t xml:space="preserve">. занятий и </w:t>
      </w:r>
      <w:proofErr w:type="spellStart"/>
      <w:r>
        <w:t>самостоят</w:t>
      </w:r>
      <w:proofErr w:type="spellEnd"/>
      <w:r>
        <w:t xml:space="preserve">.  работы  для  студентов и  слушателей  отдела  переподготовки и </w:t>
      </w:r>
      <w:proofErr w:type="spellStart"/>
      <w:r>
        <w:t>повыш</w:t>
      </w:r>
      <w:proofErr w:type="spellEnd"/>
      <w:r>
        <w:t xml:space="preserve">. </w:t>
      </w:r>
      <w:proofErr w:type="spellStart"/>
      <w:r>
        <w:t>квалиф</w:t>
      </w:r>
      <w:proofErr w:type="spellEnd"/>
      <w:r>
        <w:t xml:space="preserve">. факультета заочного доп. образования по  специальности 310-800 «Ветеринария», специализации  –  «Ветеринарно-санитарная  экспертиза» /  Н.Е.  </w:t>
      </w:r>
      <w:r>
        <w:lastRenderedPageBreak/>
        <w:t xml:space="preserve">Борисенко, О.В. </w:t>
      </w:r>
      <w:proofErr w:type="spellStart"/>
      <w:r>
        <w:t>Кроневальд</w:t>
      </w:r>
      <w:proofErr w:type="spellEnd"/>
      <w:r>
        <w:t xml:space="preserve">. – Барнаул: Изд-во АГАУ,. – 2006.  – 95 с. – Режим доступа:  </w:t>
      </w:r>
      <w:hyperlink r:id="rId6" w:history="1">
        <w:r>
          <w:rPr>
            <w:rStyle w:val="a3"/>
          </w:rPr>
          <w:t>http://lib.asau.ru/files/2006/borisenko_vet_san_control.pdf</w:t>
        </w:r>
      </w:hyperlink>
    </w:p>
    <w:p w:rsidR="0070631B" w:rsidRDefault="0070631B" w:rsidP="0070631B">
      <w:pPr>
        <w:pStyle w:val="ac"/>
        <w:numPr>
          <w:ilvl w:val="0"/>
          <w:numId w:val="3"/>
        </w:numPr>
      </w:pPr>
      <w:proofErr w:type="spellStart"/>
      <w:r>
        <w:t>Ветсанэкспертиза</w:t>
      </w:r>
      <w:proofErr w:type="spellEnd"/>
      <w:r>
        <w:t xml:space="preserve"> мяса [Электронный ресурс] //  </w:t>
      </w:r>
      <w:hyperlink r:id="rId7" w:tooltip="Ветеринарный портал" w:history="1">
        <w:r>
          <w:rPr>
            <w:rStyle w:val="a3"/>
          </w:rPr>
          <w:t>Ветеринарный портал</w:t>
        </w:r>
      </w:hyperlink>
      <w:r>
        <w:t xml:space="preserve"> [сайт]. – Режим доступа </w:t>
      </w:r>
      <w:hyperlink r:id="rId8" w:history="1">
        <w:bookmarkStart w:id="0" w:name="_Toc351544141"/>
        <w:r>
          <w:rPr>
            <w:rStyle w:val="a3"/>
            <w:bCs/>
          </w:rPr>
          <w:t>http://vseveterinary.ru/index.php/vetsanekspertiza-i-biotexnologiya</w:t>
        </w:r>
        <w:bookmarkEnd w:id="0"/>
      </w:hyperlink>
    </w:p>
    <w:p w:rsidR="0070631B" w:rsidRDefault="0070631B" w:rsidP="0070631B">
      <w:pPr>
        <w:pStyle w:val="text0"/>
        <w:numPr>
          <w:ilvl w:val="0"/>
          <w:numId w:val="3"/>
        </w:numPr>
      </w:pPr>
      <w:proofErr w:type="spellStart"/>
      <w:r>
        <w:t>Ветсанэкспертиза</w:t>
      </w:r>
      <w:proofErr w:type="spellEnd"/>
      <w:r>
        <w:t xml:space="preserve"> туш и внутренних органов птиц [Электронный ресурс]. – Ульяновск, 2001.</w:t>
      </w:r>
    </w:p>
    <w:p w:rsidR="0070631B" w:rsidRDefault="0070631B" w:rsidP="0070631B">
      <w:pPr>
        <w:pStyle w:val="text0"/>
        <w:numPr>
          <w:ilvl w:val="0"/>
          <w:numId w:val="3"/>
        </w:numPr>
        <w:outlineLvl w:val="1"/>
        <w:rPr>
          <w:bCs/>
          <w:kern w:val="36"/>
        </w:rPr>
      </w:pPr>
      <w:bookmarkStart w:id="1" w:name="_Toc378680610"/>
      <w:r>
        <w:rPr>
          <w:bCs/>
          <w:kern w:val="36"/>
        </w:rPr>
        <w:t xml:space="preserve">Дорош М.  Болезни крупного рогатого скота: анатомия и физиология крупного рогатого скота </w:t>
      </w:r>
      <w:r>
        <w:t>[Электронный ресурс</w:t>
      </w:r>
      <w:proofErr w:type="gramStart"/>
      <w:r>
        <w:t xml:space="preserve"> ]</w:t>
      </w:r>
      <w:proofErr w:type="gramEnd"/>
      <w:r>
        <w:rPr>
          <w:bCs/>
          <w:kern w:val="36"/>
        </w:rPr>
        <w:t xml:space="preserve"> / Мария Дорош. – Режим доступа  </w:t>
      </w:r>
      <w:bookmarkStart w:id="2" w:name="label2"/>
      <w:bookmarkEnd w:id="2"/>
      <w:r w:rsidR="00194E0A">
        <w:fldChar w:fldCharType="begin"/>
      </w:r>
      <w:r>
        <w:instrText xml:space="preserve"> HYPERLINK "http://www.e-reading-lib.org/bookreader.php/83009/Dorosh_-_Bolezni_krupnogo_rogatogo_skota.html" </w:instrText>
      </w:r>
      <w:r w:rsidR="00194E0A">
        <w:fldChar w:fldCharType="separate"/>
      </w:r>
      <w:r>
        <w:rPr>
          <w:rStyle w:val="a3"/>
          <w:bCs/>
          <w:kern w:val="36"/>
        </w:rPr>
        <w:t>http://www.e-reading-lib.org/bookreader.php/83009/Dorosh_-_Bolezni_krupnogo_rogatogo_skota.html</w:t>
      </w:r>
      <w:bookmarkEnd w:id="1"/>
      <w:r w:rsidR="00194E0A">
        <w:fldChar w:fldCharType="end"/>
      </w:r>
    </w:p>
    <w:p w:rsidR="0070631B" w:rsidRDefault="0070631B" w:rsidP="0070631B">
      <w:pPr>
        <w:pStyle w:val="ac"/>
        <w:numPr>
          <w:ilvl w:val="0"/>
          <w:numId w:val="3"/>
        </w:numPr>
        <w:spacing w:after="285"/>
      </w:pPr>
      <w:r>
        <w:t>Дорош М. Болезни свиней [Электронный ресурс</w:t>
      </w:r>
      <w:proofErr w:type="gramStart"/>
      <w:r>
        <w:t xml:space="preserve"> ]</w:t>
      </w:r>
      <w:proofErr w:type="gramEnd"/>
      <w:r>
        <w:t xml:space="preserve"> учебное пособие.– Режим доступа:   </w:t>
      </w:r>
      <w:hyperlink w:history="1"/>
      <w:hyperlink r:id="rId9" w:history="1">
        <w:r>
          <w:rPr>
            <w:rStyle w:val="a3"/>
          </w:rPr>
          <w:t>http://www.e-reading-lib.com/book.php?book=84005</w:t>
        </w:r>
      </w:hyperlink>
    </w:p>
    <w:p w:rsidR="0070631B" w:rsidRDefault="0070631B" w:rsidP="0070631B">
      <w:pPr>
        <w:pStyle w:val="ac"/>
        <w:numPr>
          <w:ilvl w:val="0"/>
          <w:numId w:val="3"/>
        </w:numPr>
        <w:spacing w:before="100" w:beforeAutospacing="1" w:after="100" w:afterAutospacing="1"/>
      </w:pPr>
      <w:r>
        <w:t xml:space="preserve">Инфекционные болезни животных [Электронный ресурс] / Б. Ф. </w:t>
      </w:r>
      <w:proofErr w:type="spellStart"/>
      <w:r>
        <w:t>Бессарабов</w:t>
      </w:r>
      <w:proofErr w:type="spellEnd"/>
      <w:r>
        <w:t xml:space="preserve">, А. А. </w:t>
      </w:r>
      <w:proofErr w:type="spellStart"/>
      <w:r>
        <w:t>Вашутин</w:t>
      </w:r>
      <w:proofErr w:type="spellEnd"/>
      <w:r>
        <w:t xml:space="preserve">, Е. С. Воронин [и др.]; под ред. А. А. </w:t>
      </w:r>
      <w:proofErr w:type="spellStart"/>
      <w:r>
        <w:t>Сидорчука</w:t>
      </w:r>
      <w:proofErr w:type="spellEnd"/>
      <w:r>
        <w:t xml:space="preserve">. — М.: </w:t>
      </w:r>
      <w:proofErr w:type="spellStart"/>
      <w:r>
        <w:t>КолосС</w:t>
      </w:r>
      <w:proofErr w:type="spellEnd"/>
      <w:r>
        <w:t>, 2007. — 671 с, [18] л. ил</w:t>
      </w:r>
      <w:proofErr w:type="gramStart"/>
      <w:r>
        <w:t xml:space="preserve">.: </w:t>
      </w:r>
      <w:proofErr w:type="gramEnd"/>
      <w:r>
        <w:t>ил. —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студентов </w:t>
      </w:r>
      <w:proofErr w:type="spellStart"/>
      <w:r>
        <w:t>высш</w:t>
      </w:r>
      <w:proofErr w:type="spellEnd"/>
      <w:r>
        <w:t xml:space="preserve">. учеб. заведений). – Режим доступа </w:t>
      </w:r>
      <w:hyperlink r:id="rId10" w:history="1">
        <w:r>
          <w:rPr>
            <w:rStyle w:val="a3"/>
          </w:rPr>
          <w:t>http://www.booksmed.com/infekcionnye-bolezni/561-infekcionnye-bolezni-zhivotnyx-voronin-uchebnik.html</w:t>
        </w:r>
      </w:hyperlink>
    </w:p>
    <w:p w:rsidR="0070631B" w:rsidRDefault="0070631B" w:rsidP="0070631B">
      <w:pPr>
        <w:widowControl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Новицкий А. Экологические аспекты специфической профилактики бруцеллеза животных // Ветеринария с.-х. животных. – 2009. – № 7. – С.9.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. </w:t>
      </w:r>
    </w:p>
    <w:p w:rsidR="0070631B" w:rsidRDefault="0070631B" w:rsidP="0070631B">
      <w:pPr>
        <w:widowControl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Панин А. </w:t>
      </w:r>
      <w:proofErr w:type="spellStart"/>
      <w:r>
        <w:rPr>
          <w:sz w:val="24"/>
          <w:szCs w:val="24"/>
        </w:rPr>
        <w:t>Пробиотики</w:t>
      </w:r>
      <w:proofErr w:type="spellEnd"/>
      <w:r>
        <w:rPr>
          <w:sz w:val="24"/>
          <w:szCs w:val="24"/>
        </w:rPr>
        <w:t xml:space="preserve"> для экологической реабилитации свиней / А. Панин,  Н. Малик // Ветеринария с.-х. животных. – 2009. – № 8. – С.55.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. </w:t>
      </w:r>
    </w:p>
    <w:p w:rsidR="0070631B" w:rsidRDefault="0070631B" w:rsidP="0070631B">
      <w:pPr>
        <w:pStyle w:val="ac"/>
        <w:numPr>
          <w:ilvl w:val="0"/>
          <w:numId w:val="3"/>
        </w:numPr>
        <w:rPr>
          <w:color w:val="515D52"/>
        </w:rPr>
      </w:pPr>
      <w:r>
        <w:t xml:space="preserve">Паразитология и инвазионные болезни животных  </w:t>
      </w:r>
      <w:r>
        <w:rPr>
          <w:bCs/>
          <w:color w:val="000000"/>
        </w:rPr>
        <w:t xml:space="preserve">[Электронный ресурс]  / </w:t>
      </w:r>
      <w:r>
        <w:t xml:space="preserve">М.Ш. </w:t>
      </w:r>
      <w:proofErr w:type="spellStart"/>
      <w:r>
        <w:t>Акбаев</w:t>
      </w:r>
      <w:proofErr w:type="spellEnd"/>
      <w:r>
        <w:t xml:space="preserve">, [и др.]; под ред. М.Ш. </w:t>
      </w:r>
      <w:proofErr w:type="spellStart"/>
      <w:r>
        <w:t>Акбаева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Колос, 2000. – 743 с. – (Учебники учебные пособия для студентов высших учебных заведений). </w:t>
      </w:r>
    </w:p>
    <w:p w:rsidR="0070631B" w:rsidRDefault="0070631B" w:rsidP="0070631B">
      <w:pPr>
        <w:pStyle w:val="ac"/>
        <w:numPr>
          <w:ilvl w:val="0"/>
          <w:numId w:val="3"/>
        </w:numPr>
        <w:rPr>
          <w:color w:val="515D52"/>
        </w:rPr>
      </w:pPr>
      <w:r>
        <w:t xml:space="preserve">Расчеты и методы дозирования ветеринарных препаратов  </w:t>
      </w:r>
      <w:r>
        <w:rPr>
          <w:bCs/>
          <w:color w:val="000000"/>
        </w:rPr>
        <w:t xml:space="preserve">[Электронный ресурс] </w:t>
      </w:r>
      <w:r>
        <w:t xml:space="preserve">/ В. К. </w:t>
      </w:r>
      <w:proofErr w:type="spellStart"/>
      <w:r>
        <w:t>Макконелл</w:t>
      </w:r>
      <w:proofErr w:type="spellEnd"/>
      <w:proofErr w:type="gramStart"/>
      <w:r>
        <w:t xml:space="preserve"> ;</w:t>
      </w:r>
      <w:proofErr w:type="gramEnd"/>
      <w:r>
        <w:t xml:space="preserve"> под ред.  </w:t>
      </w:r>
      <w:proofErr w:type="spellStart"/>
      <w:r>
        <w:t>Брансона</w:t>
      </w:r>
      <w:proofErr w:type="spellEnd"/>
      <w:r>
        <w:t xml:space="preserve"> В. </w:t>
      </w:r>
      <w:proofErr w:type="spellStart"/>
      <w:r>
        <w:t>Ричи</w:t>
      </w:r>
      <w:proofErr w:type="spellEnd"/>
      <w:r>
        <w:t xml:space="preserve"> ; пер с. англ. Е. </w:t>
      </w:r>
      <w:proofErr w:type="spellStart"/>
      <w:r>
        <w:t>Махиянова</w:t>
      </w:r>
      <w:proofErr w:type="spellEnd"/>
      <w:r>
        <w:t xml:space="preserve">. – М.: АКВАРИУМ ЛТД., 2000. – 240 </w:t>
      </w:r>
      <w:proofErr w:type="gramStart"/>
      <w:r>
        <w:t>с</w:t>
      </w:r>
      <w:proofErr w:type="gramEnd"/>
      <w:r>
        <w:t xml:space="preserve">. </w:t>
      </w:r>
    </w:p>
    <w:p w:rsidR="0070631B" w:rsidRDefault="0070631B" w:rsidP="0070631B">
      <w:pPr>
        <w:pStyle w:val="ac"/>
        <w:numPr>
          <w:ilvl w:val="0"/>
          <w:numId w:val="3"/>
        </w:numPr>
        <w:rPr>
          <w:color w:val="515D52"/>
        </w:rPr>
      </w:pPr>
      <w:proofErr w:type="spellStart"/>
      <w:r>
        <w:t>Уркхарт</w:t>
      </w:r>
      <w:proofErr w:type="spellEnd"/>
      <w:r>
        <w:t xml:space="preserve"> Г.М. Ветеринарная паразитология  </w:t>
      </w:r>
      <w:r>
        <w:rPr>
          <w:bCs/>
          <w:color w:val="000000"/>
        </w:rPr>
        <w:t>[Электронный ресурс]</w:t>
      </w:r>
      <w:r>
        <w:t xml:space="preserve">: научное издание /  Г.М. </w:t>
      </w:r>
      <w:proofErr w:type="spellStart"/>
      <w:r>
        <w:t>Уркхарт</w:t>
      </w:r>
      <w:proofErr w:type="spellEnd"/>
      <w:r>
        <w:t xml:space="preserve"> [и др.]</w:t>
      </w:r>
      <w:proofErr w:type="gramStart"/>
      <w:r>
        <w:t xml:space="preserve"> ;</w:t>
      </w:r>
      <w:proofErr w:type="gramEnd"/>
      <w:r>
        <w:t xml:space="preserve">  пер. с англ. Е. </w:t>
      </w:r>
      <w:proofErr w:type="spellStart"/>
      <w:r>
        <w:t>Болдыревой</w:t>
      </w:r>
      <w:proofErr w:type="spellEnd"/>
      <w:r>
        <w:t xml:space="preserve">, С. Минаевой. – 2-е изд. – М.: </w:t>
      </w:r>
      <w:proofErr w:type="spellStart"/>
      <w:r>
        <w:t>Изд</w:t>
      </w:r>
      <w:proofErr w:type="spellEnd"/>
      <w:r>
        <w:t xml:space="preserve">–во «Аквариум», 2000. – 386 с.  </w:t>
      </w:r>
    </w:p>
    <w:p w:rsidR="0070631B" w:rsidRDefault="0070631B" w:rsidP="0070631B">
      <w:pPr>
        <w:pStyle w:val="ac"/>
        <w:numPr>
          <w:ilvl w:val="0"/>
          <w:numId w:val="3"/>
        </w:numPr>
        <w:rPr>
          <w:kern w:val="36"/>
        </w:rPr>
      </w:pPr>
      <w:r>
        <w:rPr>
          <w:kern w:val="36"/>
        </w:rPr>
        <w:t xml:space="preserve">Шевцов А.А. Ветеринарная паразитология </w:t>
      </w:r>
      <w:r>
        <w:t xml:space="preserve"> </w:t>
      </w:r>
      <w:r>
        <w:rPr>
          <w:color w:val="000000"/>
        </w:rPr>
        <w:t xml:space="preserve">[Электронный ресурс]. – Режим доступа  </w:t>
      </w:r>
      <w:hyperlink r:id="rId11" w:history="1">
        <w:r>
          <w:rPr>
            <w:rStyle w:val="a3"/>
            <w:rFonts w:eastAsia="Arial Unicode MS"/>
            <w:bCs/>
            <w:kern w:val="36"/>
          </w:rPr>
          <w:t>http://medbookaide.ru/books/fold9001/book1010/content.php</w:t>
        </w:r>
      </w:hyperlink>
      <w:r>
        <w:rPr>
          <w:kern w:val="36"/>
        </w:rPr>
        <w:t xml:space="preserve"> </w:t>
      </w:r>
    </w:p>
    <w:p w:rsidR="0070631B" w:rsidRDefault="0070631B" w:rsidP="0070631B">
      <w:pPr>
        <w:rPr>
          <w:sz w:val="24"/>
          <w:szCs w:val="24"/>
        </w:rPr>
      </w:pPr>
    </w:p>
    <w:p w:rsidR="0070631B" w:rsidRDefault="0070631B" w:rsidP="0070631B">
      <w:pPr>
        <w:rPr>
          <w:sz w:val="24"/>
          <w:szCs w:val="24"/>
        </w:rPr>
      </w:pPr>
      <w:r>
        <w:rPr>
          <w:sz w:val="24"/>
          <w:szCs w:val="24"/>
        </w:rPr>
        <w:t xml:space="preserve">Нормативные документы по ветеринарии </w:t>
      </w:r>
    </w:p>
    <w:p w:rsidR="0070631B" w:rsidRDefault="0070631B" w:rsidP="0070631B">
      <w:pPr>
        <w:pStyle w:val="ac"/>
        <w:numPr>
          <w:ilvl w:val="0"/>
          <w:numId w:val="4"/>
        </w:numPr>
      </w:pPr>
      <w:r>
        <w:t>Ветеринарная отчетность молочной фермы – ЭД</w:t>
      </w:r>
    </w:p>
    <w:p w:rsidR="0070631B" w:rsidRDefault="0070631B" w:rsidP="0070631B">
      <w:pPr>
        <w:pStyle w:val="ConsPlusTitle"/>
        <w:widowControl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ЗАКОН О ВЕТЕРИНАРИИ 14 мая 1993 года N 4979-1  в ред. от</w:t>
      </w:r>
      <w:r>
        <w:rPr>
          <w:b w:val="0"/>
          <w:bCs w:val="0"/>
        </w:rPr>
        <w:br/>
        <w:t xml:space="preserve"> 30.12.2008 N 313-ФЗ,</w:t>
      </w:r>
    </w:p>
    <w:p w:rsidR="0070631B" w:rsidRDefault="0070631B" w:rsidP="0070631B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Инструкция по охране труда для работающих на вскрытии трупов животных // Охрана труда в сельском хозяйстве. – 2009. – № 3. – с. 6 (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)</w:t>
      </w:r>
    </w:p>
    <w:p w:rsidR="0070631B" w:rsidRDefault="0070631B" w:rsidP="0070631B">
      <w:pPr>
        <w:widowControl/>
        <w:numPr>
          <w:ilvl w:val="0"/>
          <w:numId w:val="4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Инструкция по охране труда для работающих на обслуживании </w:t>
      </w:r>
      <w:proofErr w:type="spellStart"/>
      <w:r>
        <w:rPr>
          <w:sz w:val="24"/>
          <w:szCs w:val="24"/>
        </w:rPr>
        <w:t>заразнобольных</w:t>
      </w:r>
      <w:proofErr w:type="spellEnd"/>
      <w:r>
        <w:rPr>
          <w:sz w:val="24"/>
          <w:szCs w:val="24"/>
        </w:rPr>
        <w:t xml:space="preserve"> животных // Главный зоотехник. – 2010. – № 6. – С. 68. (</w:t>
      </w:r>
      <w:r>
        <w:rPr>
          <w:rStyle w:val="ae"/>
          <w:sz w:val="24"/>
          <w:szCs w:val="24"/>
          <w:lang w:val="en-US"/>
        </w:rPr>
        <w:t>CD</w:t>
      </w:r>
      <w:r>
        <w:rPr>
          <w:rStyle w:val="ae"/>
          <w:sz w:val="24"/>
          <w:szCs w:val="24"/>
        </w:rPr>
        <w:t>)</w:t>
      </w:r>
    </w:p>
    <w:p w:rsidR="0070631B" w:rsidRDefault="0070631B" w:rsidP="0070631B">
      <w:pPr>
        <w:widowControl/>
        <w:numPr>
          <w:ilvl w:val="0"/>
          <w:numId w:val="4"/>
        </w:numPr>
        <w:rPr>
          <w:rStyle w:val="ae"/>
        </w:rPr>
      </w:pPr>
      <w:r>
        <w:rPr>
          <w:sz w:val="24"/>
          <w:szCs w:val="24"/>
        </w:rPr>
        <w:t>Инструкция по охране труда для работающих на осеменении сельскохозяйственных животных // Главный зоотехник. – 2009. – № 10.– С.70. (</w:t>
      </w:r>
      <w:r>
        <w:rPr>
          <w:rStyle w:val="ae"/>
          <w:sz w:val="24"/>
          <w:szCs w:val="24"/>
          <w:lang w:val="en-US"/>
        </w:rPr>
        <w:t>CD</w:t>
      </w:r>
      <w:r>
        <w:rPr>
          <w:rStyle w:val="ae"/>
          <w:sz w:val="24"/>
          <w:szCs w:val="24"/>
        </w:rPr>
        <w:t xml:space="preserve">) </w:t>
      </w:r>
    </w:p>
    <w:p w:rsidR="0070631B" w:rsidRDefault="0070631B" w:rsidP="0070631B">
      <w:pPr>
        <w:widowControl/>
        <w:numPr>
          <w:ilvl w:val="0"/>
          <w:numId w:val="4"/>
        </w:numPr>
      </w:pPr>
      <w:r>
        <w:rPr>
          <w:sz w:val="24"/>
          <w:szCs w:val="24"/>
        </w:rPr>
        <w:t xml:space="preserve">Инструкция по охране труда для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на приемке и отправке скота // Охрана труда в сельском хозяйстве. – 2009. –  № 3. – с. 2 (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)</w:t>
      </w:r>
    </w:p>
    <w:p w:rsidR="0070631B" w:rsidRDefault="0070631B" w:rsidP="0070631B">
      <w:pPr>
        <w:widowControl/>
        <w:numPr>
          <w:ilvl w:val="0"/>
          <w:numId w:val="4"/>
        </w:numPr>
        <w:autoSpaceDE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Инструкция по охране труда для работающих, выполняющих санитарные мероприятия:  дезинфекцию, </w:t>
      </w:r>
      <w:proofErr w:type="spellStart"/>
      <w:r>
        <w:rPr>
          <w:sz w:val="24"/>
          <w:szCs w:val="24"/>
        </w:rPr>
        <w:t>дезинвазию</w:t>
      </w:r>
      <w:proofErr w:type="spellEnd"/>
      <w:r>
        <w:rPr>
          <w:sz w:val="24"/>
          <w:szCs w:val="24"/>
        </w:rPr>
        <w:t>, дезинсекцию и дератизацию  // Главный зоотехник. – 2010. – № 5.</w:t>
      </w:r>
      <w:proofErr w:type="gramEnd"/>
      <w:r>
        <w:rPr>
          <w:sz w:val="24"/>
          <w:szCs w:val="24"/>
        </w:rPr>
        <w:t xml:space="preserve"> – С. 63. (</w:t>
      </w:r>
      <w:r>
        <w:rPr>
          <w:rStyle w:val="ae"/>
          <w:sz w:val="24"/>
          <w:szCs w:val="24"/>
          <w:lang w:val="en-US"/>
        </w:rPr>
        <w:t>CD</w:t>
      </w:r>
      <w:r>
        <w:rPr>
          <w:rStyle w:val="ae"/>
          <w:sz w:val="24"/>
          <w:szCs w:val="24"/>
        </w:rPr>
        <w:t>).</w:t>
      </w:r>
    </w:p>
    <w:p w:rsidR="0070631B" w:rsidRDefault="0070631B" w:rsidP="0070631B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Инструкция по охране труда для работающих, занятых ветеринарной обработкой животных // Охрана труда в сельском хозяйстве. – 2009.  –  № 9. –С. 31 (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).</w:t>
      </w:r>
    </w:p>
    <w:p w:rsidR="0070631B" w:rsidRDefault="0070631B" w:rsidP="0070631B">
      <w:pPr>
        <w:widowControl/>
        <w:numPr>
          <w:ilvl w:val="0"/>
          <w:numId w:val="4"/>
        </w:numPr>
        <w:autoSpaceDE/>
        <w:adjustRightInd/>
        <w:rPr>
          <w:rStyle w:val="ae"/>
        </w:rPr>
      </w:pPr>
      <w:r>
        <w:rPr>
          <w:sz w:val="24"/>
          <w:szCs w:val="24"/>
        </w:rPr>
        <w:t>Инструкция по охране труда для работающих, занятых ветеринарной обработкой животных // Главный зоотехник. – 2010. – № 7. – С. 69. (</w:t>
      </w:r>
      <w:r>
        <w:rPr>
          <w:rStyle w:val="ae"/>
          <w:sz w:val="24"/>
          <w:szCs w:val="24"/>
          <w:lang w:val="en-US"/>
        </w:rPr>
        <w:t>CD</w:t>
      </w:r>
      <w:r>
        <w:rPr>
          <w:rStyle w:val="ae"/>
          <w:sz w:val="24"/>
          <w:szCs w:val="24"/>
        </w:rPr>
        <w:t>)</w:t>
      </w:r>
    </w:p>
    <w:p w:rsidR="0070631B" w:rsidRDefault="0070631B" w:rsidP="0070631B">
      <w:pPr>
        <w:widowControl/>
        <w:numPr>
          <w:ilvl w:val="0"/>
          <w:numId w:val="4"/>
        </w:numPr>
      </w:pPr>
      <w:r>
        <w:rPr>
          <w:sz w:val="24"/>
          <w:szCs w:val="24"/>
        </w:rPr>
        <w:lastRenderedPageBreak/>
        <w:t>Инструкция по охране труда для рабочих, обслуживающих быков производителей // Главный зоотехник. – 2009. – № 11.– С.67. (</w:t>
      </w:r>
      <w:r>
        <w:rPr>
          <w:rStyle w:val="ae"/>
          <w:sz w:val="24"/>
          <w:szCs w:val="24"/>
          <w:lang w:val="en-US"/>
        </w:rPr>
        <w:t>CD</w:t>
      </w:r>
      <w:r>
        <w:rPr>
          <w:rStyle w:val="ae"/>
          <w:sz w:val="24"/>
          <w:szCs w:val="24"/>
        </w:rPr>
        <w:t xml:space="preserve">) </w:t>
      </w:r>
    </w:p>
    <w:p w:rsidR="0070631B" w:rsidRDefault="0070631B" w:rsidP="0070631B">
      <w:pPr>
        <w:pStyle w:val="ConsPlusTitle"/>
        <w:widowControl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О ГОСУДАРСТВЕННОЙ РЕГИСТРАЦИИ КОРМОВ, ПОЛУЧЕННЫХ ИЗ ГЕННО-ИНЖЕНЕРНО-МОДИФИЦИРОВАННЫХ ОРГАНИЗМОВ. Постановление от 18 января 2002 г. N 26 (в ред. Постановления Правительства РФ от 14.07.2006 N 422)–  ЭД</w:t>
      </w:r>
    </w:p>
    <w:p w:rsidR="0070631B" w:rsidRDefault="0070631B" w:rsidP="0070631B">
      <w:pPr>
        <w:widowControl/>
        <w:numPr>
          <w:ilvl w:val="0"/>
          <w:numId w:val="4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О ГОСУДАРСТВЕННОМ НАДЗОРЕ И КОНТРОЛЕ В ОБЛАСТИ ОБЕСПЕЧЕНИЯ КАЧЕСТВА И БЕЗОПАСНОСТИ ПИЩЕВЫХ ПРОДУКТОВ. Постановление от 21 декабря 2000 г. N 987– ЭД</w:t>
      </w:r>
    </w:p>
    <w:p w:rsidR="0070631B" w:rsidRDefault="0070631B" w:rsidP="0070631B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 ОТЧУЖДЕНИИ ЖИВОТНЫХ И ИЗЪЯТИИ ПРОДУКТОВ ЖИВОТНОВОДСТВА ПРИ ЛИКВИДАЦИИ ОЧАГОВ ОСОБО ОПАСНЫХ БОЛЕЗНЕЙ ЖИВОТНЫХ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Постановление от 26 мая 2006 г. N 310. – ЭД.</w:t>
      </w:r>
    </w:p>
    <w:p w:rsidR="0070631B" w:rsidRDefault="0070631B" w:rsidP="0070631B">
      <w:pPr>
        <w:pStyle w:val="ConsPlusTitle"/>
        <w:widowControl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ОБ УТВЕРЖДЕНИИ ПОЛОЖЕНИЯ О ГОСУДАРСТВЕННОМ ВЕТЕРИНАРНОМ НАДЗОРЕ В РОССИЙСКОЙ ФЕДЕРАЦИИ. Постановление от 19 июня 1994 г. N 706  (в ред. Постановления Правительства РФ от 16.04.2001 N 295). – ЭД.</w:t>
      </w:r>
    </w:p>
    <w:p w:rsidR="0070631B" w:rsidRDefault="0070631B" w:rsidP="0070631B">
      <w:pPr>
        <w:widowControl/>
        <w:numPr>
          <w:ilvl w:val="0"/>
          <w:numId w:val="4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УНИЧТОЖЕНИИ. Постановление от 29 сентября 1997 г. N 1263 (в ред. Постановлений Правительства РФ от 02.10.1999 N 1104, от 16.04.2001 N 295) – ЭД</w:t>
      </w:r>
    </w:p>
    <w:p w:rsidR="0070631B" w:rsidRDefault="0070631B" w:rsidP="0070631B">
      <w:pPr>
        <w:widowControl/>
        <w:numPr>
          <w:ilvl w:val="0"/>
          <w:numId w:val="4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ПРАВИЛ ОКАЗАНИЯ ПЛАТНЫХ ВЕТЕРИНАРНЫХ УСЛУГ.  Постановление от 6 августа 1998 г. N 898 (в ред. Постановлений Правительства РФ от 16.04.2001 N 295, от 25.09.2003 N 596, от 14.12.2006 N 767)– ЭД. </w:t>
      </w:r>
    </w:p>
    <w:p w:rsidR="0070631B" w:rsidRDefault="0070631B" w:rsidP="0070631B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Обследование животных и техника оказания первой помощи – ЭД</w:t>
      </w:r>
    </w:p>
    <w:p w:rsidR="0070631B" w:rsidRDefault="0070631B" w:rsidP="0070631B">
      <w:pPr>
        <w:widowControl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bCs/>
          <w:iCs/>
          <w:color w:val="400000"/>
          <w:sz w:val="24"/>
          <w:szCs w:val="24"/>
        </w:rPr>
        <w:t xml:space="preserve">Правила безопасности, производственной санитарии, охранно-карантинного и ветеринарно-санитарного режимов на предприятиях биологической промышленности </w:t>
      </w:r>
      <w:r>
        <w:rPr>
          <w:sz w:val="24"/>
          <w:szCs w:val="24"/>
        </w:rPr>
        <w:t xml:space="preserve">[Электронный ресурс]. – Режим доступа </w:t>
      </w:r>
      <w:hyperlink r:id="rId12" w:history="1">
        <w:r>
          <w:rPr>
            <w:rStyle w:val="a3"/>
            <w:sz w:val="24"/>
            <w:szCs w:val="24"/>
          </w:rPr>
          <w:t>http://www.cap.ru/home/65/aris/bd/vetzac/document/287.html</w:t>
        </w:r>
      </w:hyperlink>
      <w:r>
        <w:rPr>
          <w:sz w:val="24"/>
          <w:szCs w:val="24"/>
        </w:rPr>
        <w:t xml:space="preserve"> </w:t>
      </w:r>
    </w:p>
    <w:p w:rsidR="0070631B" w:rsidRDefault="0070631B" w:rsidP="0070631B">
      <w:pPr>
        <w:widowControl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Правила личной безопасности при работе с животными – ЭД</w:t>
      </w:r>
    </w:p>
    <w:p w:rsidR="0070631B" w:rsidRDefault="0070631B" w:rsidP="0070631B">
      <w:pPr>
        <w:widowControl/>
        <w:numPr>
          <w:ilvl w:val="0"/>
          <w:numId w:val="4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ПРИКАЗ от 1 апреля 2005 г. N 48 ОБ УТВЕРЖДЕНИИ ПРАВИЛ ГОСУДАРСТВЕННОЙ РЕГИСТРАЦИИ ЛЕКАРСТВЕННЫХ СРЕДСТВ ДЛЯ ЖИВОТНЫХ И КОРМОВЫХ ДОБАВОК. – ЭД</w:t>
      </w:r>
    </w:p>
    <w:p w:rsidR="0070631B" w:rsidRDefault="0070631B" w:rsidP="0070631B">
      <w:pPr>
        <w:pStyle w:val="ConsPlusTitle"/>
        <w:widowControl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ПРИКАЗ от 16 ноября 2006 г. N 422 ОБ УТВЕРЖДЕНИИ ПРАВИЛ ОРГАНИЗАЦИИ РАБОТЫ ПО ВЫДАЧЕ ВЕТЕРИНАРНЫХ СОПРОВОДИТЕЛЬНЫХ ДОКУМЕНТОВ.– ЭД</w:t>
      </w:r>
    </w:p>
    <w:p w:rsidR="0070631B" w:rsidRDefault="0070631B" w:rsidP="0070631B">
      <w:pPr>
        <w:pStyle w:val="Con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ПРОФИЛАКТИКА ПАРАЗИТАРНЫХ БОЛЕЗНЕЙ НА ТЕРРИТОРИИ РОССИЙСКОЙ ФЕДЕРАЦИИ 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3.2.1333-03 –ЭД. </w:t>
      </w:r>
    </w:p>
    <w:p w:rsidR="0070631B" w:rsidRDefault="0070631B" w:rsidP="0070631B">
      <w:pPr>
        <w:widowControl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САНИТАРНО - ЭПИДЕМИОЛОГИЧЕСКИЕ ТРЕБОВАНИЯ К ПРОВЕДЕНИЮ ДЕРАТИЗАЦИИ.  Санитарно - эпидемиологические правила СП .5.3.1129-02 – ЭД.</w:t>
      </w:r>
    </w:p>
    <w:p w:rsidR="0070631B" w:rsidRDefault="0070631B" w:rsidP="0070631B">
      <w:pPr>
        <w:widowControl/>
        <w:numPr>
          <w:ilvl w:val="0"/>
          <w:numId w:val="4"/>
        </w:numPr>
        <w:rPr>
          <w:kern w:val="36"/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ОРГАНИЗАЦИИ И ОСУЩЕСТВЛЕНИЮ ДЕЗИНФЕКЦИОННОЙ ДЕЯТЕЛЬНОСТИ Санитарно-эпидемиологические правила СП 3.5.1378-03.  – ЭД.</w:t>
      </w:r>
    </w:p>
    <w:p w:rsidR="0070631B" w:rsidRDefault="0070631B" w:rsidP="0070631B">
      <w:pPr>
        <w:widowControl/>
        <w:ind w:left="720"/>
        <w:rPr>
          <w:sz w:val="24"/>
          <w:szCs w:val="24"/>
        </w:rPr>
      </w:pPr>
    </w:p>
    <w:p w:rsidR="0070631B" w:rsidRDefault="0070631B" w:rsidP="0070631B">
      <w:pPr>
        <w:widowControl/>
        <w:ind w:left="720"/>
        <w:rPr>
          <w:kern w:val="36"/>
          <w:sz w:val="24"/>
          <w:szCs w:val="24"/>
        </w:rPr>
      </w:pPr>
    </w:p>
    <w:p w:rsidR="0070631B" w:rsidRDefault="0070631B" w:rsidP="0070631B">
      <w:pPr>
        <w:jc w:val="both"/>
      </w:pPr>
    </w:p>
    <w:p w:rsidR="0070631B" w:rsidRDefault="0070631B" w:rsidP="0070631B">
      <w:pPr>
        <w:jc w:val="both"/>
      </w:pPr>
    </w:p>
    <w:p w:rsidR="0070631B" w:rsidRDefault="0070631B" w:rsidP="0070631B">
      <w:pPr>
        <w:jc w:val="both"/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/>
    <w:p w:rsidR="0070631B" w:rsidRDefault="0070631B" w:rsidP="0070631B">
      <w:pPr>
        <w:pStyle w:val="8"/>
        <w:spacing w:before="0" w:after="0"/>
        <w:jc w:val="center"/>
        <w:rPr>
          <w:b/>
          <w:i w:val="0"/>
        </w:rPr>
      </w:pPr>
      <w:r>
        <w:rPr>
          <w:b/>
          <w:i w:val="0"/>
        </w:rPr>
        <w:t xml:space="preserve">П Р О Г Р А М </w:t>
      </w:r>
      <w:proofErr w:type="spellStart"/>
      <w:proofErr w:type="gramStart"/>
      <w:r>
        <w:rPr>
          <w:b/>
          <w:i w:val="0"/>
        </w:rPr>
        <w:t>М</w:t>
      </w:r>
      <w:proofErr w:type="spellEnd"/>
      <w:proofErr w:type="gramEnd"/>
      <w:r>
        <w:rPr>
          <w:b/>
          <w:i w:val="0"/>
        </w:rPr>
        <w:t xml:space="preserve"> А</w:t>
      </w:r>
    </w:p>
    <w:p w:rsidR="0070631B" w:rsidRDefault="0070631B" w:rsidP="0070631B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повышения квалификации руководителей </w:t>
      </w:r>
      <w:r>
        <w:rPr>
          <w:b/>
          <w:bCs/>
          <w:sz w:val="24"/>
          <w:szCs w:val="24"/>
        </w:rPr>
        <w:br/>
        <w:t xml:space="preserve">и специалистов ветеринарной службы </w:t>
      </w:r>
    </w:p>
    <w:p w:rsidR="0070631B" w:rsidRDefault="0070631B" w:rsidP="0070631B">
      <w:pPr>
        <w:pStyle w:val="a8"/>
        <w:jc w:val="center"/>
        <w:rPr>
          <w:b/>
          <w:bCs/>
          <w:sz w:val="24"/>
          <w:szCs w:val="24"/>
        </w:rPr>
      </w:pPr>
    </w:p>
    <w:p w:rsidR="006D4FF4" w:rsidRPr="006D4FF4" w:rsidRDefault="006D4FF4" w:rsidP="006D4FF4">
      <w:pPr>
        <w:pStyle w:val="a8"/>
        <w:jc w:val="center"/>
        <w:rPr>
          <w:b/>
          <w:bCs/>
          <w:szCs w:val="28"/>
        </w:rPr>
      </w:pPr>
      <w:r w:rsidRPr="006D4FF4">
        <w:rPr>
          <w:b/>
          <w:bCs/>
          <w:szCs w:val="28"/>
        </w:rPr>
        <w:t>«ОСУЩЕСТВЛЕНИЕ ГОСУДАРСТВЕННОГО  ВЕТЕРИНАРНОГО НАДЗОРА В НОВГОРОДСКОЙ ОБЛАСТИ»</w:t>
      </w:r>
    </w:p>
    <w:p w:rsidR="0070631B" w:rsidRDefault="0070631B" w:rsidP="0070631B">
      <w:pPr>
        <w:pStyle w:val="a8"/>
        <w:jc w:val="center"/>
        <w:rPr>
          <w:b/>
          <w:bCs/>
          <w:sz w:val="24"/>
          <w:szCs w:val="24"/>
        </w:rPr>
      </w:pPr>
    </w:p>
    <w:p w:rsidR="0070631B" w:rsidRDefault="0070631B" w:rsidP="0070631B">
      <w:pPr>
        <w:pStyle w:val="a8"/>
        <w:ind w:left="708"/>
        <w:rPr>
          <w:b/>
        </w:rPr>
      </w:pPr>
    </w:p>
    <w:p w:rsidR="0070631B" w:rsidRDefault="0070631B" w:rsidP="0070631B">
      <w:pPr>
        <w:pStyle w:val="a8"/>
        <w:ind w:left="708"/>
        <w:jc w:val="center"/>
        <w:rPr>
          <w:b/>
        </w:rPr>
      </w:pPr>
    </w:p>
    <w:p w:rsidR="0070631B" w:rsidRDefault="0070631B" w:rsidP="0070631B">
      <w:pPr>
        <w:pStyle w:val="a8"/>
        <w:ind w:left="708"/>
        <w:rPr>
          <w:b/>
        </w:rPr>
      </w:pPr>
    </w:p>
    <w:p w:rsidR="0070631B" w:rsidRDefault="0070631B" w:rsidP="0070631B">
      <w:pPr>
        <w:pStyle w:val="a8"/>
        <w:ind w:left="708"/>
        <w:rPr>
          <w:bCs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pStyle w:val="a6"/>
        <w:jc w:val="left"/>
        <w:rPr>
          <w:b w:val="0"/>
        </w:rPr>
      </w:pPr>
    </w:p>
    <w:p w:rsidR="0070631B" w:rsidRDefault="0070631B" w:rsidP="0070631B">
      <w:pPr>
        <w:jc w:val="both"/>
        <w:rPr>
          <w:sz w:val="24"/>
        </w:rPr>
      </w:pPr>
      <w:r>
        <w:rPr>
          <w:sz w:val="24"/>
        </w:rPr>
        <w:t xml:space="preserve">Подписано в печать </w:t>
      </w:r>
      <w:r w:rsidR="00CC3741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CC3741">
        <w:rPr>
          <w:sz w:val="24"/>
          <w:szCs w:val="24"/>
        </w:rPr>
        <w:t>1</w:t>
      </w:r>
      <w:r>
        <w:rPr>
          <w:sz w:val="24"/>
          <w:szCs w:val="24"/>
        </w:rPr>
        <w:t xml:space="preserve">.2014. </w:t>
      </w:r>
      <w:r>
        <w:rPr>
          <w:sz w:val="24"/>
        </w:rPr>
        <w:t>Формат 60</w:t>
      </w:r>
      <w:r>
        <w:rPr>
          <w:sz w:val="24"/>
          <w:lang w:val="en-US"/>
        </w:rPr>
        <w:t>x</w:t>
      </w:r>
      <w:r>
        <w:rPr>
          <w:sz w:val="24"/>
        </w:rPr>
        <w:t>84 1/16. Бумага офсетная.</w:t>
      </w:r>
    </w:p>
    <w:p w:rsidR="0070631B" w:rsidRDefault="0070631B" w:rsidP="0070631B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Объем 1,</w:t>
      </w:r>
      <w:r w:rsidR="003F07E0">
        <w:rPr>
          <w:sz w:val="24"/>
        </w:rPr>
        <w:t>2</w:t>
      </w:r>
      <w:r>
        <w:rPr>
          <w:sz w:val="24"/>
        </w:rPr>
        <w:t xml:space="preserve"> п.л. Тираж 30 экз.</w:t>
      </w:r>
    </w:p>
    <w:p w:rsidR="0070631B" w:rsidRDefault="0070631B" w:rsidP="0070631B">
      <w:pPr>
        <w:jc w:val="both"/>
        <w:rPr>
          <w:sz w:val="16"/>
          <w:szCs w:val="16"/>
        </w:rPr>
      </w:pPr>
    </w:p>
    <w:p w:rsidR="0070631B" w:rsidRDefault="0070631B" w:rsidP="0070631B">
      <w:pPr>
        <w:jc w:val="both"/>
        <w:rPr>
          <w:sz w:val="24"/>
          <w:szCs w:val="24"/>
        </w:rPr>
      </w:pPr>
      <w:r>
        <w:rPr>
          <w:sz w:val="24"/>
          <w:szCs w:val="24"/>
        </w:rPr>
        <w:t>Отпечатано в ФГ</w:t>
      </w:r>
      <w:r w:rsidR="00CC3741">
        <w:rPr>
          <w:sz w:val="24"/>
          <w:szCs w:val="24"/>
        </w:rPr>
        <w:t>Б</w:t>
      </w:r>
      <w:r>
        <w:rPr>
          <w:sz w:val="24"/>
          <w:szCs w:val="24"/>
        </w:rPr>
        <w:t xml:space="preserve">ОУ НИППКРКС АПК, </w:t>
      </w:r>
    </w:p>
    <w:p w:rsidR="0070631B" w:rsidRDefault="0070631B" w:rsidP="0070631B">
      <w:pPr>
        <w:jc w:val="both"/>
      </w:pPr>
      <w:r>
        <w:rPr>
          <w:sz w:val="24"/>
          <w:szCs w:val="24"/>
        </w:rPr>
        <w:t>г. Великий Новгород, проспект Александра Корсунова, д. 42</w:t>
      </w:r>
    </w:p>
    <w:p w:rsidR="000B3E86" w:rsidRDefault="000B3E86"/>
    <w:sectPr w:rsidR="000B3E86" w:rsidSect="000B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ABE"/>
    <w:multiLevelType w:val="hybridMultilevel"/>
    <w:tmpl w:val="44CCBDEA"/>
    <w:lvl w:ilvl="0" w:tplc="F8C2E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00870"/>
    <w:multiLevelType w:val="hybridMultilevel"/>
    <w:tmpl w:val="DF06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C06AD"/>
    <w:multiLevelType w:val="hybridMultilevel"/>
    <w:tmpl w:val="B5E80A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54F31"/>
    <w:multiLevelType w:val="hybridMultilevel"/>
    <w:tmpl w:val="7482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631B"/>
    <w:rsid w:val="00086B27"/>
    <w:rsid w:val="000B3E86"/>
    <w:rsid w:val="00194E0A"/>
    <w:rsid w:val="002A6E9F"/>
    <w:rsid w:val="002F72B1"/>
    <w:rsid w:val="003F07E0"/>
    <w:rsid w:val="00430212"/>
    <w:rsid w:val="00491AF7"/>
    <w:rsid w:val="004F1F6B"/>
    <w:rsid w:val="00512929"/>
    <w:rsid w:val="00582007"/>
    <w:rsid w:val="005859A2"/>
    <w:rsid w:val="005F0EFA"/>
    <w:rsid w:val="005F149D"/>
    <w:rsid w:val="006166F4"/>
    <w:rsid w:val="00623B53"/>
    <w:rsid w:val="00697548"/>
    <w:rsid w:val="006C683A"/>
    <w:rsid w:val="006D2E77"/>
    <w:rsid w:val="006D4FF4"/>
    <w:rsid w:val="006F7884"/>
    <w:rsid w:val="0070631B"/>
    <w:rsid w:val="0072165A"/>
    <w:rsid w:val="007937C2"/>
    <w:rsid w:val="008D6B12"/>
    <w:rsid w:val="00AD2608"/>
    <w:rsid w:val="00B63414"/>
    <w:rsid w:val="00BB5C0E"/>
    <w:rsid w:val="00C94AEC"/>
    <w:rsid w:val="00CC3741"/>
    <w:rsid w:val="00CD6618"/>
    <w:rsid w:val="00DB1C9F"/>
    <w:rsid w:val="00E50AA9"/>
    <w:rsid w:val="00F177B9"/>
    <w:rsid w:val="00F9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31B"/>
    <w:pPr>
      <w:keepNext/>
      <w:shd w:val="clear" w:color="auto" w:fill="FFFFFF"/>
      <w:ind w:left="106"/>
      <w:jc w:val="center"/>
      <w:outlineLvl w:val="0"/>
    </w:pPr>
    <w:rPr>
      <w:b/>
      <w:bCs/>
      <w:color w:val="000000"/>
      <w:spacing w:val="-14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0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063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31B"/>
    <w:rPr>
      <w:rFonts w:ascii="Times New Roman" w:eastAsia="Times New Roman" w:hAnsi="Times New Roman" w:cs="Times New Roman"/>
      <w:b/>
      <w:bCs/>
      <w:color w:val="000000"/>
      <w:spacing w:val="-14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7063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631B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70631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Нижний колонтитул Знак"/>
    <w:basedOn w:val="a0"/>
    <w:link w:val="a4"/>
    <w:semiHidden/>
    <w:rsid w:val="00706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0631B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7063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70631B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06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063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706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06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06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0631B"/>
    <w:pPr>
      <w:widowControl/>
      <w:autoSpaceDE/>
      <w:autoSpaceDN/>
      <w:adjustRightInd/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06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0631B"/>
    <w:pPr>
      <w:widowControl/>
      <w:autoSpaceDE/>
      <w:autoSpaceDN/>
      <w:adjustRightInd/>
      <w:ind w:left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7063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70631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0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0">
    <w:name w:val="text0"/>
    <w:basedOn w:val="a"/>
    <w:rsid w:val="00706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06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06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Emphasis"/>
    <w:basedOn w:val="a0"/>
    <w:qFormat/>
    <w:rsid w:val="0070631B"/>
    <w:rPr>
      <w:i/>
      <w:iCs/>
    </w:rPr>
  </w:style>
  <w:style w:type="character" w:styleId="ae">
    <w:name w:val="page number"/>
    <w:basedOn w:val="a0"/>
    <w:semiHidden/>
    <w:unhideWhenUsed/>
    <w:rsid w:val="0070631B"/>
  </w:style>
  <w:style w:type="character" w:customStyle="1" w:styleId="50">
    <w:name w:val="Заголовок 5 Знак"/>
    <w:basedOn w:val="a0"/>
    <w:link w:val="5"/>
    <w:uiPriority w:val="9"/>
    <w:semiHidden/>
    <w:rsid w:val="0058200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eterinary.ru/index.php/vetsanekspertiza-i-biotexnolog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veterinary.ru/index.php" TargetMode="External"/><Relationship Id="rId12" Type="http://schemas.openxmlformats.org/officeDocument/2006/relationships/hyperlink" Target="http://www.cap.ru/home/65/aris/bd/vetzac/document/2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asau.ru/files/2006/borisenko_vet_san_control.pdf" TargetMode="External"/><Relationship Id="rId11" Type="http://schemas.openxmlformats.org/officeDocument/2006/relationships/hyperlink" Target="http://medbookaide.ru/books/fold9001/book1010/content.php" TargetMode="External"/><Relationship Id="rId5" Type="http://schemas.openxmlformats.org/officeDocument/2006/relationships/hyperlink" Target="http://www.consultant.ru/document/cons_doc_LAW_158148/" TargetMode="External"/><Relationship Id="rId10" Type="http://schemas.openxmlformats.org/officeDocument/2006/relationships/hyperlink" Target="http://www.booksmed.com/infekcionnye-bolezni/561-infekcionnye-bolezni-zhivotnyx-voronin-uchebni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ading-lib.com/book.php?book=84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ИК-АПК1101</dc:creator>
  <cp:keywords/>
  <dc:description/>
  <cp:lastModifiedBy>ИК-АПК1101</cp:lastModifiedBy>
  <cp:revision>19</cp:revision>
  <dcterms:created xsi:type="dcterms:W3CDTF">2014-05-07T07:18:00Z</dcterms:created>
  <dcterms:modified xsi:type="dcterms:W3CDTF">2014-09-09T04:54:00Z</dcterms:modified>
</cp:coreProperties>
</file>